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CD3749" w14:textId="77777777" w:rsidR="005F4062" w:rsidRPr="001D3893" w:rsidRDefault="005F4062" w:rsidP="001D3893">
      <w:pPr>
        <w:rPr>
          <w:rFonts w:asciiTheme="minorHAnsi" w:hAnsiTheme="minorHAnsi" w:cstheme="minorHAnsi"/>
          <w:szCs w:val="24"/>
        </w:rPr>
      </w:pPr>
    </w:p>
    <w:p w14:paraId="03786FCB" w14:textId="604F145E" w:rsidR="00747794" w:rsidRPr="001D3893" w:rsidRDefault="00D476D8" w:rsidP="00C12390">
      <w:pPr>
        <w:tabs>
          <w:tab w:val="left" w:pos="992"/>
        </w:tabs>
        <w:spacing w:line="276" w:lineRule="auto"/>
        <w:jc w:val="left"/>
        <w:rPr>
          <w:rFonts w:asciiTheme="minorHAnsi" w:hAnsiTheme="minorHAnsi" w:cstheme="minorHAnsi"/>
          <w:szCs w:val="24"/>
        </w:rPr>
      </w:pPr>
      <w:r w:rsidRPr="001D3893">
        <w:rPr>
          <w:rFonts w:asciiTheme="minorHAnsi" w:hAnsiTheme="minorHAnsi" w:cstheme="minorHAnsi"/>
          <w:szCs w:val="24"/>
        </w:rPr>
        <w:t>Številka:</w:t>
      </w:r>
      <w:r w:rsidR="00E25832" w:rsidRPr="001D3893">
        <w:rPr>
          <w:rFonts w:asciiTheme="minorHAnsi" w:hAnsiTheme="minorHAnsi" w:cstheme="minorHAnsi"/>
          <w:szCs w:val="24"/>
        </w:rPr>
        <w:t xml:space="preserve"> VDT-Tu</w:t>
      </w:r>
      <w:r w:rsidR="002068B6" w:rsidRPr="001D3893">
        <w:rPr>
          <w:rFonts w:asciiTheme="minorHAnsi" w:hAnsiTheme="minorHAnsi" w:cstheme="minorHAnsi"/>
          <w:szCs w:val="24"/>
        </w:rPr>
        <w:t>-</w:t>
      </w:r>
      <w:r w:rsidR="008548D5" w:rsidRPr="001D3893">
        <w:rPr>
          <w:rFonts w:asciiTheme="minorHAnsi" w:hAnsiTheme="minorHAnsi" w:cstheme="minorHAnsi"/>
          <w:szCs w:val="24"/>
        </w:rPr>
        <w:t>19-3/2/2022/3</w:t>
      </w:r>
    </w:p>
    <w:p w14:paraId="3E656509" w14:textId="63AC07A7" w:rsidR="00D476D8" w:rsidRPr="001D3893" w:rsidRDefault="00D476D8" w:rsidP="00C12390">
      <w:pPr>
        <w:tabs>
          <w:tab w:val="left" w:pos="992"/>
        </w:tabs>
        <w:spacing w:line="276" w:lineRule="auto"/>
        <w:jc w:val="left"/>
        <w:rPr>
          <w:rFonts w:asciiTheme="minorHAnsi" w:hAnsiTheme="minorHAnsi" w:cstheme="minorHAnsi"/>
          <w:szCs w:val="24"/>
        </w:rPr>
      </w:pPr>
      <w:r w:rsidRPr="001D3893">
        <w:rPr>
          <w:rFonts w:asciiTheme="minorHAnsi" w:hAnsiTheme="minorHAnsi" w:cstheme="minorHAnsi"/>
          <w:szCs w:val="24"/>
        </w:rPr>
        <w:t>Datum:</w:t>
      </w:r>
      <w:r w:rsidR="00213A6E">
        <w:rPr>
          <w:rFonts w:asciiTheme="minorHAnsi" w:hAnsiTheme="minorHAnsi" w:cstheme="minorHAnsi"/>
          <w:szCs w:val="24"/>
        </w:rPr>
        <w:t xml:space="preserve"> 14. 10. 2022</w:t>
      </w:r>
    </w:p>
    <w:p w14:paraId="192C7B5E" w14:textId="00C308DE" w:rsidR="003F2F01" w:rsidRPr="001D3893" w:rsidRDefault="003F2F01" w:rsidP="00C12390">
      <w:pPr>
        <w:spacing w:line="276" w:lineRule="auto"/>
        <w:rPr>
          <w:rFonts w:asciiTheme="minorHAnsi" w:hAnsiTheme="minorHAnsi" w:cstheme="minorHAnsi"/>
          <w:szCs w:val="24"/>
        </w:rPr>
      </w:pPr>
    </w:p>
    <w:p w14:paraId="5537CC92" w14:textId="77777777" w:rsidR="003636D3" w:rsidRPr="001D3893" w:rsidRDefault="003636D3" w:rsidP="00C12390">
      <w:pPr>
        <w:spacing w:line="276" w:lineRule="auto"/>
        <w:rPr>
          <w:rFonts w:asciiTheme="minorHAnsi" w:hAnsiTheme="minorHAnsi" w:cstheme="minorHAnsi"/>
          <w:szCs w:val="24"/>
        </w:rPr>
      </w:pPr>
    </w:p>
    <w:p w14:paraId="5A85958C" w14:textId="71C155D9" w:rsidR="003F2F01" w:rsidRPr="001D3893" w:rsidRDefault="003F2F01" w:rsidP="00C12390">
      <w:pPr>
        <w:spacing w:line="276" w:lineRule="auto"/>
        <w:jc w:val="center"/>
        <w:rPr>
          <w:rFonts w:asciiTheme="minorHAnsi" w:hAnsiTheme="minorHAnsi" w:cstheme="minorHAnsi"/>
          <w:b/>
          <w:szCs w:val="24"/>
        </w:rPr>
      </w:pPr>
    </w:p>
    <w:p w14:paraId="2107534E" w14:textId="77777777" w:rsidR="003636D3" w:rsidRPr="001D3893" w:rsidRDefault="003636D3" w:rsidP="00C12390">
      <w:pPr>
        <w:spacing w:line="276" w:lineRule="auto"/>
        <w:jc w:val="center"/>
        <w:rPr>
          <w:rFonts w:asciiTheme="minorHAnsi" w:hAnsiTheme="minorHAnsi" w:cstheme="minorHAnsi"/>
          <w:b/>
          <w:szCs w:val="24"/>
        </w:rPr>
      </w:pPr>
    </w:p>
    <w:p w14:paraId="51C6F1E0" w14:textId="77777777" w:rsidR="003F2F01" w:rsidRPr="001D3893" w:rsidRDefault="003F2F01" w:rsidP="00C12390">
      <w:pPr>
        <w:spacing w:line="276" w:lineRule="auto"/>
        <w:jc w:val="center"/>
        <w:rPr>
          <w:rFonts w:asciiTheme="minorHAnsi" w:hAnsiTheme="minorHAnsi" w:cstheme="minorHAnsi"/>
          <w:b/>
          <w:szCs w:val="24"/>
        </w:rPr>
      </w:pPr>
    </w:p>
    <w:p w14:paraId="583A0C4B" w14:textId="77777777" w:rsidR="003F2F01" w:rsidRPr="00213A6E" w:rsidRDefault="003F2F01" w:rsidP="00C12390">
      <w:pPr>
        <w:spacing w:line="276" w:lineRule="auto"/>
        <w:jc w:val="center"/>
        <w:rPr>
          <w:rFonts w:asciiTheme="minorHAnsi" w:hAnsiTheme="minorHAnsi" w:cstheme="minorHAnsi"/>
          <w:b/>
          <w:sz w:val="28"/>
          <w:szCs w:val="28"/>
        </w:rPr>
      </w:pPr>
    </w:p>
    <w:p w14:paraId="45F684FE" w14:textId="77777777" w:rsidR="003F2F01" w:rsidRPr="00213A6E" w:rsidRDefault="003F2F01" w:rsidP="00C12390">
      <w:pPr>
        <w:spacing w:line="276" w:lineRule="auto"/>
        <w:jc w:val="center"/>
        <w:rPr>
          <w:rFonts w:asciiTheme="minorHAnsi" w:hAnsiTheme="minorHAnsi" w:cstheme="minorHAnsi"/>
          <w:b/>
          <w:sz w:val="28"/>
          <w:szCs w:val="28"/>
        </w:rPr>
      </w:pPr>
      <w:r w:rsidRPr="00213A6E">
        <w:rPr>
          <w:rFonts w:asciiTheme="minorHAnsi" w:hAnsiTheme="minorHAnsi" w:cstheme="minorHAnsi"/>
          <w:b/>
          <w:sz w:val="28"/>
          <w:szCs w:val="28"/>
        </w:rPr>
        <w:t xml:space="preserve">NAVODILA </w:t>
      </w:r>
    </w:p>
    <w:p w14:paraId="1D58E5C2" w14:textId="77777777" w:rsidR="003F2F01" w:rsidRPr="00213A6E" w:rsidRDefault="003F2F01" w:rsidP="00C12390">
      <w:pPr>
        <w:spacing w:line="276" w:lineRule="auto"/>
        <w:jc w:val="center"/>
        <w:rPr>
          <w:rFonts w:asciiTheme="minorHAnsi" w:hAnsiTheme="minorHAnsi" w:cstheme="minorHAnsi"/>
          <w:b/>
          <w:sz w:val="28"/>
          <w:szCs w:val="28"/>
        </w:rPr>
      </w:pPr>
      <w:r w:rsidRPr="00213A6E">
        <w:rPr>
          <w:rFonts w:asciiTheme="minorHAnsi" w:hAnsiTheme="minorHAnsi" w:cstheme="minorHAnsi"/>
          <w:b/>
          <w:sz w:val="28"/>
          <w:szCs w:val="28"/>
        </w:rPr>
        <w:t xml:space="preserve">GOSPODARSKIM SUBJEKTOM </w:t>
      </w:r>
    </w:p>
    <w:p w14:paraId="76730303" w14:textId="77777777" w:rsidR="003F2F01" w:rsidRPr="00213A6E" w:rsidRDefault="003F2F01" w:rsidP="00C12390">
      <w:pPr>
        <w:spacing w:line="276" w:lineRule="auto"/>
        <w:jc w:val="center"/>
        <w:rPr>
          <w:rFonts w:asciiTheme="minorHAnsi" w:hAnsiTheme="minorHAnsi" w:cstheme="minorHAnsi"/>
          <w:b/>
          <w:sz w:val="28"/>
          <w:szCs w:val="28"/>
        </w:rPr>
      </w:pPr>
      <w:r w:rsidRPr="00213A6E">
        <w:rPr>
          <w:rFonts w:asciiTheme="minorHAnsi" w:hAnsiTheme="minorHAnsi" w:cstheme="minorHAnsi"/>
          <w:b/>
          <w:sz w:val="28"/>
          <w:szCs w:val="28"/>
        </w:rPr>
        <w:t xml:space="preserve">ZA PRIPRAVO PONUDBE </w:t>
      </w:r>
    </w:p>
    <w:p w14:paraId="35478B7E" w14:textId="77777777" w:rsidR="003F2F01" w:rsidRPr="00213A6E" w:rsidRDefault="003F2F01" w:rsidP="00C12390">
      <w:pPr>
        <w:spacing w:line="276" w:lineRule="auto"/>
        <w:jc w:val="center"/>
        <w:rPr>
          <w:rFonts w:asciiTheme="minorHAnsi" w:hAnsiTheme="minorHAnsi" w:cstheme="minorHAnsi"/>
          <w:b/>
          <w:sz w:val="28"/>
          <w:szCs w:val="28"/>
        </w:rPr>
      </w:pPr>
      <w:r w:rsidRPr="00213A6E">
        <w:rPr>
          <w:rFonts w:asciiTheme="minorHAnsi" w:hAnsiTheme="minorHAnsi" w:cstheme="minorHAnsi"/>
          <w:b/>
          <w:sz w:val="28"/>
          <w:szCs w:val="28"/>
        </w:rPr>
        <w:t>ZA JAVNO NAROČILO</w:t>
      </w:r>
    </w:p>
    <w:p w14:paraId="14BF2EED" w14:textId="77777777" w:rsidR="003F2F01" w:rsidRPr="00213A6E" w:rsidRDefault="003F2F01" w:rsidP="00C12390">
      <w:pPr>
        <w:spacing w:line="276" w:lineRule="auto"/>
        <w:jc w:val="center"/>
        <w:rPr>
          <w:rFonts w:asciiTheme="minorHAnsi" w:hAnsiTheme="minorHAnsi" w:cstheme="minorHAnsi"/>
          <w:b/>
          <w:sz w:val="28"/>
          <w:szCs w:val="28"/>
        </w:rPr>
      </w:pPr>
      <w:r w:rsidRPr="00213A6E">
        <w:rPr>
          <w:rFonts w:asciiTheme="minorHAnsi" w:hAnsiTheme="minorHAnsi" w:cstheme="minorHAnsi"/>
          <w:b/>
          <w:sz w:val="28"/>
          <w:szCs w:val="28"/>
        </w:rPr>
        <w:t>PO ODPRTEM POSTOPKU</w:t>
      </w:r>
    </w:p>
    <w:p w14:paraId="6779F433" w14:textId="77777777" w:rsidR="003F2F01" w:rsidRPr="00213A6E" w:rsidRDefault="003F2F01" w:rsidP="00C12390">
      <w:pPr>
        <w:spacing w:line="276" w:lineRule="auto"/>
        <w:jc w:val="center"/>
        <w:rPr>
          <w:rFonts w:asciiTheme="minorHAnsi" w:hAnsiTheme="minorHAnsi" w:cstheme="minorHAnsi"/>
          <w:b/>
          <w:sz w:val="28"/>
          <w:szCs w:val="28"/>
        </w:rPr>
      </w:pPr>
    </w:p>
    <w:p w14:paraId="5125164F" w14:textId="29D2828F" w:rsidR="003F2F01" w:rsidRPr="00213A6E" w:rsidRDefault="003636D3" w:rsidP="003636D3">
      <w:pPr>
        <w:spacing w:line="276" w:lineRule="auto"/>
        <w:jc w:val="center"/>
        <w:rPr>
          <w:rFonts w:asciiTheme="minorHAnsi" w:hAnsiTheme="minorHAnsi" w:cstheme="minorHAnsi"/>
          <w:sz w:val="28"/>
          <w:szCs w:val="28"/>
          <w:lang w:eastAsia="sl-SI"/>
        </w:rPr>
      </w:pPr>
      <w:bookmarkStart w:id="0" w:name="_Toc336851729"/>
      <w:r w:rsidRPr="00213A6E">
        <w:rPr>
          <w:rFonts w:asciiTheme="minorHAnsi" w:hAnsiTheme="minorHAnsi" w:cstheme="minorHAnsi"/>
          <w:b/>
          <w:sz w:val="28"/>
          <w:szCs w:val="28"/>
        </w:rPr>
        <w:t xml:space="preserve">(naročnikova oznaka naročila: </w:t>
      </w:r>
      <w:bookmarkStart w:id="1" w:name="_Hlk115334751"/>
      <w:r w:rsidRPr="00213A6E">
        <w:rPr>
          <w:rFonts w:asciiTheme="minorHAnsi" w:hAnsiTheme="minorHAnsi" w:cstheme="minorHAnsi"/>
          <w:b/>
          <w:sz w:val="28"/>
          <w:szCs w:val="28"/>
        </w:rPr>
        <w:t>VDT-Tu-19-3/2/2022</w:t>
      </w:r>
      <w:bookmarkEnd w:id="1"/>
      <w:r w:rsidRPr="00213A6E">
        <w:rPr>
          <w:rFonts w:asciiTheme="minorHAnsi" w:hAnsiTheme="minorHAnsi" w:cstheme="minorHAnsi"/>
          <w:b/>
          <w:sz w:val="28"/>
          <w:szCs w:val="28"/>
        </w:rPr>
        <w:t>)</w:t>
      </w:r>
    </w:p>
    <w:p w14:paraId="16D5BEF3" w14:textId="77777777" w:rsidR="003F2F01" w:rsidRPr="001D3893" w:rsidRDefault="003F2F01" w:rsidP="00C12390">
      <w:pPr>
        <w:spacing w:line="276" w:lineRule="auto"/>
        <w:rPr>
          <w:rFonts w:asciiTheme="minorHAnsi" w:hAnsiTheme="minorHAnsi" w:cstheme="minorHAnsi"/>
          <w:szCs w:val="24"/>
          <w:lang w:eastAsia="sl-SI"/>
        </w:rPr>
      </w:pPr>
    </w:p>
    <w:p w14:paraId="210B397C" w14:textId="77777777" w:rsidR="003F2F01" w:rsidRPr="001D3893" w:rsidRDefault="003F2F01" w:rsidP="00C12390">
      <w:pPr>
        <w:spacing w:line="276" w:lineRule="auto"/>
        <w:rPr>
          <w:rFonts w:asciiTheme="minorHAnsi" w:hAnsiTheme="minorHAnsi" w:cstheme="minorHAnsi"/>
          <w:szCs w:val="24"/>
          <w:lang w:eastAsia="sl-SI"/>
        </w:rPr>
      </w:pPr>
    </w:p>
    <w:p w14:paraId="46A90F48" w14:textId="77777777" w:rsidR="003F2F01" w:rsidRPr="001D3893" w:rsidRDefault="003F2F01" w:rsidP="00C12390">
      <w:pPr>
        <w:spacing w:line="276" w:lineRule="auto"/>
        <w:jc w:val="left"/>
        <w:rPr>
          <w:rFonts w:asciiTheme="minorHAnsi" w:hAnsiTheme="minorHAnsi" w:cstheme="minorHAnsi"/>
          <w:szCs w:val="24"/>
          <w:lang w:eastAsia="sl-SI"/>
        </w:rPr>
      </w:pPr>
      <w:r w:rsidRPr="001D3893">
        <w:rPr>
          <w:rFonts w:asciiTheme="minorHAnsi" w:hAnsiTheme="minorHAnsi" w:cstheme="minorHAnsi"/>
          <w:szCs w:val="24"/>
          <w:lang w:eastAsia="sl-SI"/>
        </w:rPr>
        <w:br w:type="page"/>
      </w:r>
    </w:p>
    <w:p w14:paraId="5EBC10B3" w14:textId="77777777" w:rsidR="003F2F01" w:rsidRPr="001D3893" w:rsidRDefault="003F2F01" w:rsidP="00C12390">
      <w:pPr>
        <w:pStyle w:val="NaslovTOC"/>
        <w:spacing w:before="0"/>
        <w:rPr>
          <w:rFonts w:asciiTheme="minorHAnsi" w:hAnsiTheme="minorHAnsi" w:cstheme="minorHAnsi"/>
          <w:color w:val="auto"/>
          <w:sz w:val="22"/>
          <w:szCs w:val="22"/>
        </w:rPr>
      </w:pPr>
      <w:r w:rsidRPr="001D3893">
        <w:rPr>
          <w:rFonts w:asciiTheme="minorHAnsi" w:hAnsiTheme="minorHAnsi" w:cstheme="minorHAnsi"/>
          <w:color w:val="auto"/>
          <w:sz w:val="22"/>
          <w:szCs w:val="22"/>
        </w:rPr>
        <w:lastRenderedPageBreak/>
        <w:t>KAZALO</w:t>
      </w:r>
    </w:p>
    <w:p w14:paraId="1DC604F9" w14:textId="58A5CBA9" w:rsidR="00200A04" w:rsidRDefault="003F2F01">
      <w:pPr>
        <w:pStyle w:val="Kazalovsebine1"/>
        <w:tabs>
          <w:tab w:val="left" w:pos="400"/>
          <w:tab w:val="right" w:leader="dot" w:pos="9062"/>
        </w:tabs>
        <w:rPr>
          <w:rFonts w:asciiTheme="minorHAnsi" w:eastAsiaTheme="minorEastAsia" w:hAnsiTheme="minorHAnsi" w:cstheme="minorBidi"/>
          <w:b w:val="0"/>
          <w:bCs w:val="0"/>
          <w:caps w:val="0"/>
          <w:noProof/>
          <w:szCs w:val="22"/>
          <w:lang w:eastAsia="sl-SI"/>
        </w:rPr>
      </w:pPr>
      <w:r w:rsidRPr="001D3893">
        <w:rPr>
          <w:rFonts w:asciiTheme="minorHAnsi" w:hAnsiTheme="minorHAnsi" w:cstheme="minorHAnsi"/>
          <w:b w:val="0"/>
          <w:szCs w:val="22"/>
        </w:rPr>
        <w:fldChar w:fldCharType="begin"/>
      </w:r>
      <w:r w:rsidRPr="001D3893">
        <w:rPr>
          <w:rFonts w:asciiTheme="minorHAnsi" w:hAnsiTheme="minorHAnsi" w:cstheme="minorHAnsi"/>
          <w:b w:val="0"/>
          <w:szCs w:val="22"/>
        </w:rPr>
        <w:instrText xml:space="preserve"> TOC \o "1-5" \h \z \u </w:instrText>
      </w:r>
      <w:r w:rsidRPr="001D3893">
        <w:rPr>
          <w:rFonts w:asciiTheme="minorHAnsi" w:hAnsiTheme="minorHAnsi" w:cstheme="minorHAnsi"/>
          <w:b w:val="0"/>
          <w:szCs w:val="22"/>
        </w:rPr>
        <w:fldChar w:fldCharType="separate"/>
      </w:r>
      <w:hyperlink w:anchor="_Toc116651459" w:history="1">
        <w:r w:rsidR="00200A04" w:rsidRPr="001A42FD">
          <w:rPr>
            <w:rStyle w:val="Hiperpovezava"/>
            <w:rFonts w:cstheme="minorHAnsi"/>
            <w:noProof/>
          </w:rPr>
          <w:t>1</w:t>
        </w:r>
        <w:r w:rsidR="00200A04">
          <w:rPr>
            <w:rFonts w:asciiTheme="minorHAnsi" w:eastAsiaTheme="minorEastAsia" w:hAnsiTheme="minorHAnsi" w:cstheme="minorBidi"/>
            <w:b w:val="0"/>
            <w:bCs w:val="0"/>
            <w:caps w:val="0"/>
            <w:noProof/>
            <w:szCs w:val="22"/>
            <w:lang w:eastAsia="sl-SI"/>
          </w:rPr>
          <w:tab/>
        </w:r>
        <w:r w:rsidR="00200A04" w:rsidRPr="001A42FD">
          <w:rPr>
            <w:rStyle w:val="Hiperpovezava"/>
            <w:rFonts w:cstheme="minorHAnsi"/>
            <w:noProof/>
          </w:rPr>
          <w:t>NAROČNIK</w:t>
        </w:r>
        <w:r w:rsidR="00200A04">
          <w:rPr>
            <w:noProof/>
            <w:webHidden/>
          </w:rPr>
          <w:tab/>
        </w:r>
        <w:r w:rsidR="00200A04">
          <w:rPr>
            <w:noProof/>
            <w:webHidden/>
          </w:rPr>
          <w:fldChar w:fldCharType="begin"/>
        </w:r>
        <w:r w:rsidR="00200A04">
          <w:rPr>
            <w:noProof/>
            <w:webHidden/>
          </w:rPr>
          <w:instrText xml:space="preserve"> PAGEREF _Toc116651459 \h </w:instrText>
        </w:r>
        <w:r w:rsidR="00200A04">
          <w:rPr>
            <w:noProof/>
            <w:webHidden/>
          </w:rPr>
        </w:r>
        <w:r w:rsidR="00200A04">
          <w:rPr>
            <w:noProof/>
            <w:webHidden/>
          </w:rPr>
          <w:fldChar w:fldCharType="separate"/>
        </w:r>
        <w:r w:rsidR="00200A04">
          <w:rPr>
            <w:noProof/>
            <w:webHidden/>
          </w:rPr>
          <w:t>3</w:t>
        </w:r>
        <w:r w:rsidR="00200A04">
          <w:rPr>
            <w:noProof/>
            <w:webHidden/>
          </w:rPr>
          <w:fldChar w:fldCharType="end"/>
        </w:r>
      </w:hyperlink>
    </w:p>
    <w:p w14:paraId="50B988A4" w14:textId="6E81EF67" w:rsidR="00200A04" w:rsidRDefault="00200A04">
      <w:pPr>
        <w:pStyle w:val="Kazalovsebine1"/>
        <w:tabs>
          <w:tab w:val="left" w:pos="400"/>
          <w:tab w:val="right" w:leader="dot" w:pos="9062"/>
        </w:tabs>
        <w:rPr>
          <w:rFonts w:asciiTheme="minorHAnsi" w:eastAsiaTheme="minorEastAsia" w:hAnsiTheme="minorHAnsi" w:cstheme="minorBidi"/>
          <w:b w:val="0"/>
          <w:bCs w:val="0"/>
          <w:caps w:val="0"/>
          <w:noProof/>
          <w:szCs w:val="22"/>
          <w:lang w:eastAsia="sl-SI"/>
        </w:rPr>
      </w:pPr>
      <w:hyperlink w:anchor="_Toc116651460" w:history="1">
        <w:r w:rsidRPr="001A42FD">
          <w:rPr>
            <w:rStyle w:val="Hiperpovezava"/>
            <w:rFonts w:cstheme="minorHAnsi"/>
            <w:noProof/>
          </w:rPr>
          <w:t>2</w:t>
        </w:r>
        <w:r>
          <w:rPr>
            <w:rFonts w:asciiTheme="minorHAnsi" w:eastAsiaTheme="minorEastAsia" w:hAnsiTheme="minorHAnsi" w:cstheme="minorBidi"/>
            <w:b w:val="0"/>
            <w:bCs w:val="0"/>
            <w:caps w:val="0"/>
            <w:noProof/>
            <w:szCs w:val="22"/>
            <w:lang w:eastAsia="sl-SI"/>
          </w:rPr>
          <w:tab/>
        </w:r>
        <w:r w:rsidRPr="001A42FD">
          <w:rPr>
            <w:rStyle w:val="Hiperpovezava"/>
            <w:rFonts w:cstheme="minorHAnsi"/>
            <w:noProof/>
          </w:rPr>
          <w:t>OZNAKA IN PREDMET JAVNEGA NAROČILA</w:t>
        </w:r>
        <w:r>
          <w:rPr>
            <w:noProof/>
            <w:webHidden/>
          </w:rPr>
          <w:tab/>
        </w:r>
        <w:r>
          <w:rPr>
            <w:noProof/>
            <w:webHidden/>
          </w:rPr>
          <w:fldChar w:fldCharType="begin"/>
        </w:r>
        <w:r>
          <w:rPr>
            <w:noProof/>
            <w:webHidden/>
          </w:rPr>
          <w:instrText xml:space="preserve"> PAGEREF _Toc116651460 \h </w:instrText>
        </w:r>
        <w:r>
          <w:rPr>
            <w:noProof/>
            <w:webHidden/>
          </w:rPr>
        </w:r>
        <w:r>
          <w:rPr>
            <w:noProof/>
            <w:webHidden/>
          </w:rPr>
          <w:fldChar w:fldCharType="separate"/>
        </w:r>
        <w:r>
          <w:rPr>
            <w:noProof/>
            <w:webHidden/>
          </w:rPr>
          <w:t>3</w:t>
        </w:r>
        <w:r>
          <w:rPr>
            <w:noProof/>
            <w:webHidden/>
          </w:rPr>
          <w:fldChar w:fldCharType="end"/>
        </w:r>
      </w:hyperlink>
    </w:p>
    <w:p w14:paraId="78BBE0A7" w14:textId="639B4126" w:rsidR="00200A04" w:rsidRDefault="00200A04">
      <w:pPr>
        <w:pStyle w:val="Kazalovsebine1"/>
        <w:tabs>
          <w:tab w:val="left" w:pos="400"/>
          <w:tab w:val="right" w:leader="dot" w:pos="9062"/>
        </w:tabs>
        <w:rPr>
          <w:rFonts w:asciiTheme="minorHAnsi" w:eastAsiaTheme="minorEastAsia" w:hAnsiTheme="minorHAnsi" w:cstheme="minorBidi"/>
          <w:b w:val="0"/>
          <w:bCs w:val="0"/>
          <w:caps w:val="0"/>
          <w:noProof/>
          <w:szCs w:val="22"/>
          <w:lang w:eastAsia="sl-SI"/>
        </w:rPr>
      </w:pPr>
      <w:hyperlink w:anchor="_Toc116651461" w:history="1">
        <w:r w:rsidRPr="001A42FD">
          <w:rPr>
            <w:rStyle w:val="Hiperpovezava"/>
            <w:rFonts w:cstheme="minorHAnsi"/>
            <w:noProof/>
          </w:rPr>
          <w:t>3</w:t>
        </w:r>
        <w:r>
          <w:rPr>
            <w:rFonts w:asciiTheme="minorHAnsi" w:eastAsiaTheme="minorEastAsia" w:hAnsiTheme="minorHAnsi" w:cstheme="minorBidi"/>
            <w:b w:val="0"/>
            <w:bCs w:val="0"/>
            <w:caps w:val="0"/>
            <w:noProof/>
            <w:szCs w:val="22"/>
            <w:lang w:eastAsia="sl-SI"/>
          </w:rPr>
          <w:tab/>
        </w:r>
        <w:r w:rsidRPr="001A42FD">
          <w:rPr>
            <w:rStyle w:val="Hiperpovezava"/>
            <w:rFonts w:cstheme="minorHAnsi"/>
            <w:noProof/>
          </w:rPr>
          <w:t>NAČIN ODDAJE JAVNEGA NAROČILA</w:t>
        </w:r>
        <w:r>
          <w:rPr>
            <w:noProof/>
            <w:webHidden/>
          </w:rPr>
          <w:tab/>
        </w:r>
        <w:r>
          <w:rPr>
            <w:noProof/>
            <w:webHidden/>
          </w:rPr>
          <w:fldChar w:fldCharType="begin"/>
        </w:r>
        <w:r>
          <w:rPr>
            <w:noProof/>
            <w:webHidden/>
          </w:rPr>
          <w:instrText xml:space="preserve"> PAGEREF _Toc116651461 \h </w:instrText>
        </w:r>
        <w:r>
          <w:rPr>
            <w:noProof/>
            <w:webHidden/>
          </w:rPr>
        </w:r>
        <w:r>
          <w:rPr>
            <w:noProof/>
            <w:webHidden/>
          </w:rPr>
          <w:fldChar w:fldCharType="separate"/>
        </w:r>
        <w:r>
          <w:rPr>
            <w:noProof/>
            <w:webHidden/>
          </w:rPr>
          <w:t>3</w:t>
        </w:r>
        <w:r>
          <w:rPr>
            <w:noProof/>
            <w:webHidden/>
          </w:rPr>
          <w:fldChar w:fldCharType="end"/>
        </w:r>
      </w:hyperlink>
    </w:p>
    <w:p w14:paraId="5AA66825" w14:textId="310E949E" w:rsidR="00200A04" w:rsidRDefault="00200A04">
      <w:pPr>
        <w:pStyle w:val="Kazalovsebine1"/>
        <w:tabs>
          <w:tab w:val="left" w:pos="400"/>
          <w:tab w:val="right" w:leader="dot" w:pos="9062"/>
        </w:tabs>
        <w:rPr>
          <w:rFonts w:asciiTheme="minorHAnsi" w:eastAsiaTheme="minorEastAsia" w:hAnsiTheme="minorHAnsi" w:cstheme="minorBidi"/>
          <w:b w:val="0"/>
          <w:bCs w:val="0"/>
          <w:caps w:val="0"/>
          <w:noProof/>
          <w:szCs w:val="22"/>
          <w:lang w:eastAsia="sl-SI"/>
        </w:rPr>
      </w:pPr>
      <w:hyperlink w:anchor="_Toc116651462" w:history="1">
        <w:r w:rsidRPr="001A42FD">
          <w:rPr>
            <w:rStyle w:val="Hiperpovezava"/>
            <w:rFonts w:cstheme="minorHAnsi"/>
            <w:noProof/>
          </w:rPr>
          <w:t>4</w:t>
        </w:r>
        <w:r>
          <w:rPr>
            <w:rFonts w:asciiTheme="minorHAnsi" w:eastAsiaTheme="minorEastAsia" w:hAnsiTheme="minorHAnsi" w:cstheme="minorBidi"/>
            <w:b w:val="0"/>
            <w:bCs w:val="0"/>
            <w:caps w:val="0"/>
            <w:noProof/>
            <w:szCs w:val="22"/>
            <w:lang w:eastAsia="sl-SI"/>
          </w:rPr>
          <w:tab/>
        </w:r>
        <w:r w:rsidRPr="001A42FD">
          <w:rPr>
            <w:rStyle w:val="Hiperpovezava"/>
            <w:rFonts w:cstheme="minorHAnsi"/>
            <w:noProof/>
          </w:rPr>
          <w:t>ROK IN NAČIN PREDLOŽITVE PONUDBE</w:t>
        </w:r>
        <w:r>
          <w:rPr>
            <w:noProof/>
            <w:webHidden/>
          </w:rPr>
          <w:tab/>
        </w:r>
        <w:r>
          <w:rPr>
            <w:noProof/>
            <w:webHidden/>
          </w:rPr>
          <w:fldChar w:fldCharType="begin"/>
        </w:r>
        <w:r>
          <w:rPr>
            <w:noProof/>
            <w:webHidden/>
          </w:rPr>
          <w:instrText xml:space="preserve"> PAGEREF _Toc116651462 \h </w:instrText>
        </w:r>
        <w:r>
          <w:rPr>
            <w:noProof/>
            <w:webHidden/>
          </w:rPr>
        </w:r>
        <w:r>
          <w:rPr>
            <w:noProof/>
            <w:webHidden/>
          </w:rPr>
          <w:fldChar w:fldCharType="separate"/>
        </w:r>
        <w:r>
          <w:rPr>
            <w:noProof/>
            <w:webHidden/>
          </w:rPr>
          <w:t>3</w:t>
        </w:r>
        <w:r>
          <w:rPr>
            <w:noProof/>
            <w:webHidden/>
          </w:rPr>
          <w:fldChar w:fldCharType="end"/>
        </w:r>
      </w:hyperlink>
    </w:p>
    <w:p w14:paraId="3CF6287C" w14:textId="3723C326" w:rsidR="00200A04" w:rsidRDefault="00200A04">
      <w:pPr>
        <w:pStyle w:val="Kazalovsebine1"/>
        <w:tabs>
          <w:tab w:val="left" w:pos="400"/>
          <w:tab w:val="right" w:leader="dot" w:pos="9062"/>
        </w:tabs>
        <w:rPr>
          <w:rFonts w:asciiTheme="minorHAnsi" w:eastAsiaTheme="minorEastAsia" w:hAnsiTheme="minorHAnsi" w:cstheme="minorBidi"/>
          <w:b w:val="0"/>
          <w:bCs w:val="0"/>
          <w:caps w:val="0"/>
          <w:noProof/>
          <w:szCs w:val="22"/>
          <w:lang w:eastAsia="sl-SI"/>
        </w:rPr>
      </w:pPr>
      <w:hyperlink w:anchor="_Toc116651463" w:history="1">
        <w:r w:rsidRPr="001A42FD">
          <w:rPr>
            <w:rStyle w:val="Hiperpovezava"/>
            <w:rFonts w:cstheme="minorHAnsi"/>
            <w:noProof/>
          </w:rPr>
          <w:t>5</w:t>
        </w:r>
        <w:r>
          <w:rPr>
            <w:rFonts w:asciiTheme="minorHAnsi" w:eastAsiaTheme="minorEastAsia" w:hAnsiTheme="minorHAnsi" w:cstheme="minorBidi"/>
            <w:b w:val="0"/>
            <w:bCs w:val="0"/>
            <w:caps w:val="0"/>
            <w:noProof/>
            <w:szCs w:val="22"/>
            <w:lang w:eastAsia="sl-SI"/>
          </w:rPr>
          <w:tab/>
        </w:r>
        <w:r w:rsidRPr="001A42FD">
          <w:rPr>
            <w:rStyle w:val="Hiperpovezava"/>
            <w:rFonts w:cstheme="minorHAnsi"/>
            <w:noProof/>
          </w:rPr>
          <w:t>INFORMACIJE V ZVEZI Z ODPIRANJEM PONUDB</w:t>
        </w:r>
        <w:r>
          <w:rPr>
            <w:noProof/>
            <w:webHidden/>
          </w:rPr>
          <w:tab/>
        </w:r>
        <w:r>
          <w:rPr>
            <w:noProof/>
            <w:webHidden/>
          </w:rPr>
          <w:fldChar w:fldCharType="begin"/>
        </w:r>
        <w:r>
          <w:rPr>
            <w:noProof/>
            <w:webHidden/>
          </w:rPr>
          <w:instrText xml:space="preserve"> PAGEREF _Toc116651463 \h </w:instrText>
        </w:r>
        <w:r>
          <w:rPr>
            <w:noProof/>
            <w:webHidden/>
          </w:rPr>
        </w:r>
        <w:r>
          <w:rPr>
            <w:noProof/>
            <w:webHidden/>
          </w:rPr>
          <w:fldChar w:fldCharType="separate"/>
        </w:r>
        <w:r>
          <w:rPr>
            <w:noProof/>
            <w:webHidden/>
          </w:rPr>
          <w:t>4</w:t>
        </w:r>
        <w:r>
          <w:rPr>
            <w:noProof/>
            <w:webHidden/>
          </w:rPr>
          <w:fldChar w:fldCharType="end"/>
        </w:r>
      </w:hyperlink>
    </w:p>
    <w:p w14:paraId="4A7BFD1B" w14:textId="12BE1D40" w:rsidR="00200A04" w:rsidRDefault="00200A04">
      <w:pPr>
        <w:pStyle w:val="Kazalovsebine1"/>
        <w:tabs>
          <w:tab w:val="left" w:pos="400"/>
          <w:tab w:val="right" w:leader="dot" w:pos="9062"/>
        </w:tabs>
        <w:rPr>
          <w:rFonts w:asciiTheme="minorHAnsi" w:eastAsiaTheme="minorEastAsia" w:hAnsiTheme="minorHAnsi" w:cstheme="minorBidi"/>
          <w:b w:val="0"/>
          <w:bCs w:val="0"/>
          <w:caps w:val="0"/>
          <w:noProof/>
          <w:szCs w:val="22"/>
          <w:lang w:eastAsia="sl-SI"/>
        </w:rPr>
      </w:pPr>
      <w:hyperlink w:anchor="_Toc116651464" w:history="1">
        <w:r w:rsidRPr="001A42FD">
          <w:rPr>
            <w:rStyle w:val="Hiperpovezava"/>
            <w:rFonts w:cstheme="minorHAnsi"/>
            <w:noProof/>
          </w:rPr>
          <w:t>6</w:t>
        </w:r>
        <w:r>
          <w:rPr>
            <w:rFonts w:asciiTheme="minorHAnsi" w:eastAsiaTheme="minorEastAsia" w:hAnsiTheme="minorHAnsi" w:cstheme="minorBidi"/>
            <w:b w:val="0"/>
            <w:bCs w:val="0"/>
            <w:caps w:val="0"/>
            <w:noProof/>
            <w:szCs w:val="22"/>
            <w:lang w:eastAsia="sl-SI"/>
          </w:rPr>
          <w:tab/>
        </w:r>
        <w:r w:rsidRPr="001A42FD">
          <w:rPr>
            <w:rStyle w:val="Hiperpovezava"/>
            <w:rFonts w:cstheme="minorHAnsi"/>
            <w:noProof/>
          </w:rPr>
          <w:t>PRAVNA PODLAGA</w:t>
        </w:r>
        <w:r>
          <w:rPr>
            <w:noProof/>
            <w:webHidden/>
          </w:rPr>
          <w:tab/>
        </w:r>
        <w:r>
          <w:rPr>
            <w:noProof/>
            <w:webHidden/>
          </w:rPr>
          <w:fldChar w:fldCharType="begin"/>
        </w:r>
        <w:r>
          <w:rPr>
            <w:noProof/>
            <w:webHidden/>
          </w:rPr>
          <w:instrText xml:space="preserve"> PAGEREF _Toc116651464 \h </w:instrText>
        </w:r>
        <w:r>
          <w:rPr>
            <w:noProof/>
            <w:webHidden/>
          </w:rPr>
        </w:r>
        <w:r>
          <w:rPr>
            <w:noProof/>
            <w:webHidden/>
          </w:rPr>
          <w:fldChar w:fldCharType="separate"/>
        </w:r>
        <w:r>
          <w:rPr>
            <w:noProof/>
            <w:webHidden/>
          </w:rPr>
          <w:t>5</w:t>
        </w:r>
        <w:r>
          <w:rPr>
            <w:noProof/>
            <w:webHidden/>
          </w:rPr>
          <w:fldChar w:fldCharType="end"/>
        </w:r>
      </w:hyperlink>
    </w:p>
    <w:p w14:paraId="11A9C968" w14:textId="3B73D876" w:rsidR="00200A04" w:rsidRDefault="00200A04">
      <w:pPr>
        <w:pStyle w:val="Kazalovsebine1"/>
        <w:tabs>
          <w:tab w:val="left" w:pos="400"/>
          <w:tab w:val="right" w:leader="dot" w:pos="9062"/>
        </w:tabs>
        <w:rPr>
          <w:rFonts w:asciiTheme="minorHAnsi" w:eastAsiaTheme="minorEastAsia" w:hAnsiTheme="minorHAnsi" w:cstheme="minorBidi"/>
          <w:b w:val="0"/>
          <w:bCs w:val="0"/>
          <w:caps w:val="0"/>
          <w:noProof/>
          <w:szCs w:val="22"/>
          <w:lang w:eastAsia="sl-SI"/>
        </w:rPr>
      </w:pPr>
      <w:hyperlink w:anchor="_Toc116651465" w:history="1">
        <w:r w:rsidRPr="001A42FD">
          <w:rPr>
            <w:rStyle w:val="Hiperpovezava"/>
            <w:rFonts w:cstheme="minorHAnsi"/>
            <w:noProof/>
          </w:rPr>
          <w:t>7</w:t>
        </w:r>
        <w:r>
          <w:rPr>
            <w:rFonts w:asciiTheme="minorHAnsi" w:eastAsiaTheme="minorEastAsia" w:hAnsiTheme="minorHAnsi" w:cstheme="minorBidi"/>
            <w:b w:val="0"/>
            <w:bCs w:val="0"/>
            <w:caps w:val="0"/>
            <w:noProof/>
            <w:szCs w:val="22"/>
            <w:lang w:eastAsia="sl-SI"/>
          </w:rPr>
          <w:tab/>
        </w:r>
        <w:r w:rsidRPr="001A42FD">
          <w:rPr>
            <w:rStyle w:val="Hiperpovezava"/>
            <w:rFonts w:cstheme="minorHAnsi"/>
            <w:noProof/>
          </w:rPr>
          <w:t>TEMELJNA PRAVILA POSLOVANJA</w:t>
        </w:r>
        <w:r>
          <w:rPr>
            <w:noProof/>
            <w:webHidden/>
          </w:rPr>
          <w:tab/>
        </w:r>
        <w:r>
          <w:rPr>
            <w:noProof/>
            <w:webHidden/>
          </w:rPr>
          <w:fldChar w:fldCharType="begin"/>
        </w:r>
        <w:r>
          <w:rPr>
            <w:noProof/>
            <w:webHidden/>
          </w:rPr>
          <w:instrText xml:space="preserve"> PAGEREF _Toc116651465 \h </w:instrText>
        </w:r>
        <w:r>
          <w:rPr>
            <w:noProof/>
            <w:webHidden/>
          </w:rPr>
        </w:r>
        <w:r>
          <w:rPr>
            <w:noProof/>
            <w:webHidden/>
          </w:rPr>
          <w:fldChar w:fldCharType="separate"/>
        </w:r>
        <w:r>
          <w:rPr>
            <w:noProof/>
            <w:webHidden/>
          </w:rPr>
          <w:t>5</w:t>
        </w:r>
        <w:r>
          <w:rPr>
            <w:noProof/>
            <w:webHidden/>
          </w:rPr>
          <w:fldChar w:fldCharType="end"/>
        </w:r>
      </w:hyperlink>
    </w:p>
    <w:p w14:paraId="39A05108" w14:textId="4B1B325D" w:rsidR="00200A04" w:rsidRDefault="00200A04">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6651466" w:history="1">
        <w:r w:rsidRPr="001A42FD">
          <w:rPr>
            <w:rStyle w:val="Hiperpovezava"/>
            <w:rFonts w:cstheme="minorHAnsi"/>
            <w:noProof/>
          </w:rPr>
          <w:t>7.1</w:t>
        </w:r>
        <w:r>
          <w:rPr>
            <w:rFonts w:asciiTheme="minorHAnsi" w:eastAsiaTheme="minorEastAsia" w:hAnsiTheme="minorHAnsi" w:cstheme="minorBidi"/>
            <w:noProof/>
            <w:sz w:val="22"/>
            <w:szCs w:val="22"/>
            <w:lang w:eastAsia="sl-SI"/>
          </w:rPr>
          <w:tab/>
        </w:r>
        <w:r w:rsidRPr="001A42FD">
          <w:rPr>
            <w:rStyle w:val="Hiperpovezava"/>
            <w:rFonts w:cstheme="minorHAnsi"/>
            <w:noProof/>
          </w:rPr>
          <w:t>Dostop do dokumentacije v zvezi z oddajo javnega naročila</w:t>
        </w:r>
        <w:r>
          <w:rPr>
            <w:noProof/>
            <w:webHidden/>
          </w:rPr>
          <w:tab/>
        </w:r>
        <w:r>
          <w:rPr>
            <w:noProof/>
            <w:webHidden/>
          </w:rPr>
          <w:fldChar w:fldCharType="begin"/>
        </w:r>
        <w:r>
          <w:rPr>
            <w:noProof/>
            <w:webHidden/>
          </w:rPr>
          <w:instrText xml:space="preserve"> PAGEREF _Toc116651466 \h </w:instrText>
        </w:r>
        <w:r>
          <w:rPr>
            <w:noProof/>
            <w:webHidden/>
          </w:rPr>
        </w:r>
        <w:r>
          <w:rPr>
            <w:noProof/>
            <w:webHidden/>
          </w:rPr>
          <w:fldChar w:fldCharType="separate"/>
        </w:r>
        <w:r>
          <w:rPr>
            <w:noProof/>
            <w:webHidden/>
          </w:rPr>
          <w:t>5</w:t>
        </w:r>
        <w:r>
          <w:rPr>
            <w:noProof/>
            <w:webHidden/>
          </w:rPr>
          <w:fldChar w:fldCharType="end"/>
        </w:r>
      </w:hyperlink>
    </w:p>
    <w:p w14:paraId="565166DD" w14:textId="7FA52228" w:rsidR="00200A04" w:rsidRDefault="00200A04">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6651467" w:history="1">
        <w:r w:rsidRPr="001A42FD">
          <w:rPr>
            <w:rStyle w:val="Hiperpovezava"/>
            <w:rFonts w:cstheme="minorHAnsi"/>
            <w:noProof/>
          </w:rPr>
          <w:t>7.2</w:t>
        </w:r>
        <w:r>
          <w:rPr>
            <w:rFonts w:asciiTheme="minorHAnsi" w:eastAsiaTheme="minorEastAsia" w:hAnsiTheme="minorHAnsi" w:cstheme="minorBidi"/>
            <w:noProof/>
            <w:sz w:val="22"/>
            <w:szCs w:val="22"/>
            <w:lang w:eastAsia="sl-SI"/>
          </w:rPr>
          <w:tab/>
        </w:r>
        <w:r w:rsidRPr="001A42FD">
          <w:rPr>
            <w:rStyle w:val="Hiperpovezava"/>
            <w:rFonts w:cstheme="minorHAnsi"/>
            <w:noProof/>
          </w:rPr>
          <w:t>Obvestila in pojasnila v zvezi z dokumentacijo v zvezi z oddajo javnega naročila</w:t>
        </w:r>
        <w:r>
          <w:rPr>
            <w:noProof/>
            <w:webHidden/>
          </w:rPr>
          <w:tab/>
        </w:r>
        <w:r>
          <w:rPr>
            <w:noProof/>
            <w:webHidden/>
          </w:rPr>
          <w:fldChar w:fldCharType="begin"/>
        </w:r>
        <w:r>
          <w:rPr>
            <w:noProof/>
            <w:webHidden/>
          </w:rPr>
          <w:instrText xml:space="preserve"> PAGEREF _Toc116651467 \h </w:instrText>
        </w:r>
        <w:r>
          <w:rPr>
            <w:noProof/>
            <w:webHidden/>
          </w:rPr>
        </w:r>
        <w:r>
          <w:rPr>
            <w:noProof/>
            <w:webHidden/>
          </w:rPr>
          <w:fldChar w:fldCharType="separate"/>
        </w:r>
        <w:r>
          <w:rPr>
            <w:noProof/>
            <w:webHidden/>
          </w:rPr>
          <w:t>5</w:t>
        </w:r>
        <w:r>
          <w:rPr>
            <w:noProof/>
            <w:webHidden/>
          </w:rPr>
          <w:fldChar w:fldCharType="end"/>
        </w:r>
      </w:hyperlink>
    </w:p>
    <w:p w14:paraId="0BE406A7" w14:textId="56896D1A" w:rsidR="00200A04" w:rsidRDefault="00200A04">
      <w:pPr>
        <w:pStyle w:val="Kazalovsebine1"/>
        <w:tabs>
          <w:tab w:val="left" w:pos="400"/>
          <w:tab w:val="right" w:leader="dot" w:pos="9062"/>
        </w:tabs>
        <w:rPr>
          <w:rFonts w:asciiTheme="minorHAnsi" w:eastAsiaTheme="minorEastAsia" w:hAnsiTheme="minorHAnsi" w:cstheme="minorBidi"/>
          <w:b w:val="0"/>
          <w:bCs w:val="0"/>
          <w:caps w:val="0"/>
          <w:noProof/>
          <w:szCs w:val="22"/>
          <w:lang w:eastAsia="sl-SI"/>
        </w:rPr>
      </w:pPr>
      <w:hyperlink w:anchor="_Toc116651468" w:history="1">
        <w:r w:rsidRPr="001A42FD">
          <w:rPr>
            <w:rStyle w:val="Hiperpovezava"/>
            <w:rFonts w:cstheme="minorHAnsi"/>
            <w:noProof/>
          </w:rPr>
          <w:t>8</w:t>
        </w:r>
        <w:r>
          <w:rPr>
            <w:rFonts w:asciiTheme="minorHAnsi" w:eastAsiaTheme="minorEastAsia" w:hAnsiTheme="minorHAnsi" w:cstheme="minorBidi"/>
            <w:b w:val="0"/>
            <w:bCs w:val="0"/>
            <w:caps w:val="0"/>
            <w:noProof/>
            <w:szCs w:val="22"/>
            <w:lang w:eastAsia="sl-SI"/>
          </w:rPr>
          <w:tab/>
        </w:r>
        <w:r w:rsidRPr="001A42FD">
          <w:rPr>
            <w:rStyle w:val="Hiperpovezava"/>
            <w:rFonts w:cstheme="minorHAnsi"/>
            <w:noProof/>
          </w:rPr>
          <w:t>SESTAVA DOKUMENTACIJE ZA ODDAJO JAVNEGA NAROČILA</w:t>
        </w:r>
        <w:r>
          <w:rPr>
            <w:noProof/>
            <w:webHidden/>
          </w:rPr>
          <w:tab/>
        </w:r>
        <w:r>
          <w:rPr>
            <w:noProof/>
            <w:webHidden/>
          </w:rPr>
          <w:fldChar w:fldCharType="begin"/>
        </w:r>
        <w:r>
          <w:rPr>
            <w:noProof/>
            <w:webHidden/>
          </w:rPr>
          <w:instrText xml:space="preserve"> PAGEREF _Toc116651468 \h </w:instrText>
        </w:r>
        <w:r>
          <w:rPr>
            <w:noProof/>
            <w:webHidden/>
          </w:rPr>
        </w:r>
        <w:r>
          <w:rPr>
            <w:noProof/>
            <w:webHidden/>
          </w:rPr>
          <w:fldChar w:fldCharType="separate"/>
        </w:r>
        <w:r>
          <w:rPr>
            <w:noProof/>
            <w:webHidden/>
          </w:rPr>
          <w:t>5</w:t>
        </w:r>
        <w:r>
          <w:rPr>
            <w:noProof/>
            <w:webHidden/>
          </w:rPr>
          <w:fldChar w:fldCharType="end"/>
        </w:r>
      </w:hyperlink>
    </w:p>
    <w:p w14:paraId="45DFEA64" w14:textId="4C1EFE78" w:rsidR="00200A04" w:rsidRDefault="00200A04">
      <w:pPr>
        <w:pStyle w:val="Kazalovsebine1"/>
        <w:tabs>
          <w:tab w:val="left" w:pos="400"/>
          <w:tab w:val="right" w:leader="dot" w:pos="9062"/>
        </w:tabs>
        <w:rPr>
          <w:rFonts w:asciiTheme="minorHAnsi" w:eastAsiaTheme="minorEastAsia" w:hAnsiTheme="minorHAnsi" w:cstheme="minorBidi"/>
          <w:b w:val="0"/>
          <w:bCs w:val="0"/>
          <w:caps w:val="0"/>
          <w:noProof/>
          <w:szCs w:val="22"/>
          <w:lang w:eastAsia="sl-SI"/>
        </w:rPr>
      </w:pPr>
      <w:hyperlink w:anchor="_Toc116651469" w:history="1">
        <w:r w:rsidRPr="001A42FD">
          <w:rPr>
            <w:rStyle w:val="Hiperpovezava"/>
            <w:rFonts w:cstheme="minorHAnsi"/>
            <w:noProof/>
          </w:rPr>
          <w:t>9</w:t>
        </w:r>
        <w:r>
          <w:rPr>
            <w:rFonts w:asciiTheme="minorHAnsi" w:eastAsiaTheme="minorEastAsia" w:hAnsiTheme="minorHAnsi" w:cstheme="minorBidi"/>
            <w:b w:val="0"/>
            <w:bCs w:val="0"/>
            <w:caps w:val="0"/>
            <w:noProof/>
            <w:szCs w:val="22"/>
            <w:lang w:eastAsia="sl-SI"/>
          </w:rPr>
          <w:tab/>
        </w:r>
        <w:r w:rsidRPr="001A42FD">
          <w:rPr>
            <w:rStyle w:val="Hiperpovezava"/>
            <w:rFonts w:cstheme="minorHAnsi"/>
            <w:noProof/>
          </w:rPr>
          <w:t>UGOTAVLJANJE SPOSOBNOSTI</w:t>
        </w:r>
        <w:r>
          <w:rPr>
            <w:noProof/>
            <w:webHidden/>
          </w:rPr>
          <w:tab/>
        </w:r>
        <w:r>
          <w:rPr>
            <w:noProof/>
            <w:webHidden/>
          </w:rPr>
          <w:fldChar w:fldCharType="begin"/>
        </w:r>
        <w:r>
          <w:rPr>
            <w:noProof/>
            <w:webHidden/>
          </w:rPr>
          <w:instrText xml:space="preserve"> PAGEREF _Toc116651469 \h </w:instrText>
        </w:r>
        <w:r>
          <w:rPr>
            <w:noProof/>
            <w:webHidden/>
          </w:rPr>
        </w:r>
        <w:r>
          <w:rPr>
            <w:noProof/>
            <w:webHidden/>
          </w:rPr>
          <w:fldChar w:fldCharType="separate"/>
        </w:r>
        <w:r>
          <w:rPr>
            <w:noProof/>
            <w:webHidden/>
          </w:rPr>
          <w:t>6</w:t>
        </w:r>
        <w:r>
          <w:rPr>
            <w:noProof/>
            <w:webHidden/>
          </w:rPr>
          <w:fldChar w:fldCharType="end"/>
        </w:r>
      </w:hyperlink>
    </w:p>
    <w:p w14:paraId="3A2FE13C" w14:textId="4587A29D" w:rsidR="00200A04" w:rsidRDefault="00200A04">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6651470" w:history="1">
        <w:r w:rsidRPr="001A42FD">
          <w:rPr>
            <w:rStyle w:val="Hiperpovezava"/>
            <w:rFonts w:cstheme="minorHAnsi"/>
            <w:noProof/>
          </w:rPr>
          <w:t>9.1</w:t>
        </w:r>
        <w:r>
          <w:rPr>
            <w:rFonts w:asciiTheme="minorHAnsi" w:eastAsiaTheme="minorEastAsia" w:hAnsiTheme="minorHAnsi" w:cstheme="minorBidi"/>
            <w:noProof/>
            <w:sz w:val="22"/>
            <w:szCs w:val="22"/>
            <w:lang w:eastAsia="sl-SI"/>
          </w:rPr>
          <w:tab/>
        </w:r>
        <w:r w:rsidRPr="001A42FD">
          <w:rPr>
            <w:rStyle w:val="Hiperpovezava"/>
            <w:rFonts w:cstheme="minorHAnsi"/>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_Toc116651470 \h </w:instrText>
        </w:r>
        <w:r>
          <w:rPr>
            <w:noProof/>
            <w:webHidden/>
          </w:rPr>
        </w:r>
        <w:r>
          <w:rPr>
            <w:noProof/>
            <w:webHidden/>
          </w:rPr>
          <w:fldChar w:fldCharType="separate"/>
        </w:r>
        <w:r>
          <w:rPr>
            <w:noProof/>
            <w:webHidden/>
          </w:rPr>
          <w:t>6</w:t>
        </w:r>
        <w:r>
          <w:rPr>
            <w:noProof/>
            <w:webHidden/>
          </w:rPr>
          <w:fldChar w:fldCharType="end"/>
        </w:r>
      </w:hyperlink>
    </w:p>
    <w:p w14:paraId="59E08BA5" w14:textId="58F76FE4" w:rsidR="00200A04" w:rsidRDefault="00200A04">
      <w:pPr>
        <w:pStyle w:val="Kazalovsebine2"/>
        <w:tabs>
          <w:tab w:val="left" w:pos="1000"/>
          <w:tab w:val="right" w:leader="dot" w:pos="9062"/>
        </w:tabs>
        <w:rPr>
          <w:rFonts w:asciiTheme="minorHAnsi" w:eastAsiaTheme="minorEastAsia" w:hAnsiTheme="minorHAnsi" w:cstheme="minorBidi"/>
          <w:noProof/>
          <w:sz w:val="22"/>
          <w:szCs w:val="22"/>
          <w:lang w:eastAsia="sl-SI"/>
        </w:rPr>
      </w:pPr>
      <w:hyperlink w:anchor="_Toc116651471" w:history="1">
        <w:r w:rsidRPr="001A42FD">
          <w:rPr>
            <w:rStyle w:val="Hiperpovezava"/>
            <w:rFonts w:cstheme="minorHAnsi"/>
            <w:noProof/>
          </w:rPr>
          <w:t>9.1.1.</w:t>
        </w:r>
        <w:r>
          <w:rPr>
            <w:rFonts w:asciiTheme="minorHAnsi" w:eastAsiaTheme="minorEastAsia" w:hAnsiTheme="minorHAnsi" w:cstheme="minorBidi"/>
            <w:noProof/>
            <w:sz w:val="22"/>
            <w:szCs w:val="22"/>
            <w:lang w:eastAsia="sl-SI"/>
          </w:rPr>
          <w:tab/>
        </w:r>
        <w:r w:rsidRPr="001A42FD">
          <w:rPr>
            <w:rStyle w:val="Hiperpovezava"/>
            <w:rFonts w:cstheme="minorHAnsi"/>
            <w:noProof/>
          </w:rPr>
          <w:t>Razlogi za izključitev</w:t>
        </w:r>
        <w:r>
          <w:rPr>
            <w:noProof/>
            <w:webHidden/>
          </w:rPr>
          <w:tab/>
        </w:r>
        <w:r>
          <w:rPr>
            <w:noProof/>
            <w:webHidden/>
          </w:rPr>
          <w:fldChar w:fldCharType="begin"/>
        </w:r>
        <w:r>
          <w:rPr>
            <w:noProof/>
            <w:webHidden/>
          </w:rPr>
          <w:instrText xml:space="preserve"> PAGEREF _Toc116651471 \h </w:instrText>
        </w:r>
        <w:r>
          <w:rPr>
            <w:noProof/>
            <w:webHidden/>
          </w:rPr>
        </w:r>
        <w:r>
          <w:rPr>
            <w:noProof/>
            <w:webHidden/>
          </w:rPr>
          <w:fldChar w:fldCharType="separate"/>
        </w:r>
        <w:r>
          <w:rPr>
            <w:noProof/>
            <w:webHidden/>
          </w:rPr>
          <w:t>7</w:t>
        </w:r>
        <w:r>
          <w:rPr>
            <w:noProof/>
            <w:webHidden/>
          </w:rPr>
          <w:fldChar w:fldCharType="end"/>
        </w:r>
      </w:hyperlink>
    </w:p>
    <w:p w14:paraId="165A1269" w14:textId="2970C3FA" w:rsidR="00200A04" w:rsidRDefault="00200A04">
      <w:pPr>
        <w:pStyle w:val="Kazalovsebine2"/>
        <w:tabs>
          <w:tab w:val="left" w:pos="1000"/>
          <w:tab w:val="right" w:leader="dot" w:pos="9062"/>
        </w:tabs>
        <w:rPr>
          <w:rFonts w:asciiTheme="minorHAnsi" w:eastAsiaTheme="minorEastAsia" w:hAnsiTheme="minorHAnsi" w:cstheme="minorBidi"/>
          <w:noProof/>
          <w:sz w:val="22"/>
          <w:szCs w:val="22"/>
          <w:lang w:eastAsia="sl-SI"/>
        </w:rPr>
      </w:pPr>
      <w:hyperlink w:anchor="_Toc116651472" w:history="1">
        <w:r w:rsidRPr="001A42FD">
          <w:rPr>
            <w:rStyle w:val="Hiperpovezava"/>
            <w:rFonts w:cstheme="minorHAnsi"/>
            <w:noProof/>
          </w:rPr>
          <w:t>9.1.2.</w:t>
        </w:r>
        <w:r>
          <w:rPr>
            <w:rFonts w:asciiTheme="minorHAnsi" w:eastAsiaTheme="minorEastAsia" w:hAnsiTheme="minorHAnsi" w:cstheme="minorBidi"/>
            <w:noProof/>
            <w:sz w:val="22"/>
            <w:szCs w:val="22"/>
            <w:lang w:eastAsia="sl-SI"/>
          </w:rPr>
          <w:tab/>
        </w:r>
        <w:r w:rsidRPr="001A42FD">
          <w:rPr>
            <w:rStyle w:val="Hiperpovezava"/>
            <w:rFonts w:cstheme="minorHAnsi"/>
            <w:noProof/>
          </w:rPr>
          <w:t>Ustreznost za opravljanje poklicne dejavnosti</w:t>
        </w:r>
        <w:r>
          <w:rPr>
            <w:noProof/>
            <w:webHidden/>
          </w:rPr>
          <w:tab/>
        </w:r>
        <w:r>
          <w:rPr>
            <w:noProof/>
            <w:webHidden/>
          </w:rPr>
          <w:fldChar w:fldCharType="begin"/>
        </w:r>
        <w:r>
          <w:rPr>
            <w:noProof/>
            <w:webHidden/>
          </w:rPr>
          <w:instrText xml:space="preserve"> PAGEREF _Toc116651472 \h </w:instrText>
        </w:r>
        <w:r>
          <w:rPr>
            <w:noProof/>
            <w:webHidden/>
          </w:rPr>
        </w:r>
        <w:r>
          <w:rPr>
            <w:noProof/>
            <w:webHidden/>
          </w:rPr>
          <w:fldChar w:fldCharType="separate"/>
        </w:r>
        <w:r>
          <w:rPr>
            <w:noProof/>
            <w:webHidden/>
          </w:rPr>
          <w:t>10</w:t>
        </w:r>
        <w:r>
          <w:rPr>
            <w:noProof/>
            <w:webHidden/>
          </w:rPr>
          <w:fldChar w:fldCharType="end"/>
        </w:r>
      </w:hyperlink>
    </w:p>
    <w:p w14:paraId="1880F4FA" w14:textId="66FEDF08" w:rsidR="00200A04" w:rsidRDefault="00200A04">
      <w:pPr>
        <w:pStyle w:val="Kazalovsebine2"/>
        <w:tabs>
          <w:tab w:val="left" w:pos="1000"/>
          <w:tab w:val="right" w:leader="dot" w:pos="9062"/>
        </w:tabs>
        <w:rPr>
          <w:rFonts w:asciiTheme="minorHAnsi" w:eastAsiaTheme="minorEastAsia" w:hAnsiTheme="minorHAnsi" w:cstheme="minorBidi"/>
          <w:noProof/>
          <w:sz w:val="22"/>
          <w:szCs w:val="22"/>
          <w:lang w:eastAsia="sl-SI"/>
        </w:rPr>
      </w:pPr>
      <w:hyperlink w:anchor="_Toc116651473" w:history="1">
        <w:r w:rsidRPr="001A42FD">
          <w:rPr>
            <w:rStyle w:val="Hiperpovezava"/>
            <w:rFonts w:cstheme="minorHAnsi"/>
            <w:noProof/>
          </w:rPr>
          <w:t>9.1.3.</w:t>
        </w:r>
        <w:r>
          <w:rPr>
            <w:rFonts w:asciiTheme="minorHAnsi" w:eastAsiaTheme="minorEastAsia" w:hAnsiTheme="minorHAnsi" w:cstheme="minorBidi"/>
            <w:noProof/>
            <w:sz w:val="22"/>
            <w:szCs w:val="22"/>
            <w:lang w:eastAsia="sl-SI"/>
          </w:rPr>
          <w:tab/>
        </w:r>
        <w:r w:rsidRPr="001A42FD">
          <w:rPr>
            <w:rStyle w:val="Hiperpovezava"/>
            <w:rFonts w:cstheme="minorHAnsi"/>
            <w:noProof/>
          </w:rPr>
          <w:t>Ekonomski in finančni položaj</w:t>
        </w:r>
        <w:r>
          <w:rPr>
            <w:noProof/>
            <w:webHidden/>
          </w:rPr>
          <w:tab/>
        </w:r>
        <w:r>
          <w:rPr>
            <w:noProof/>
            <w:webHidden/>
          </w:rPr>
          <w:fldChar w:fldCharType="begin"/>
        </w:r>
        <w:r>
          <w:rPr>
            <w:noProof/>
            <w:webHidden/>
          </w:rPr>
          <w:instrText xml:space="preserve"> PAGEREF _Toc116651473 \h </w:instrText>
        </w:r>
        <w:r>
          <w:rPr>
            <w:noProof/>
            <w:webHidden/>
          </w:rPr>
        </w:r>
        <w:r>
          <w:rPr>
            <w:noProof/>
            <w:webHidden/>
          </w:rPr>
          <w:fldChar w:fldCharType="separate"/>
        </w:r>
        <w:r>
          <w:rPr>
            <w:noProof/>
            <w:webHidden/>
          </w:rPr>
          <w:t>10</w:t>
        </w:r>
        <w:r>
          <w:rPr>
            <w:noProof/>
            <w:webHidden/>
          </w:rPr>
          <w:fldChar w:fldCharType="end"/>
        </w:r>
      </w:hyperlink>
    </w:p>
    <w:p w14:paraId="2642E274" w14:textId="69802908" w:rsidR="00200A04" w:rsidRDefault="00200A04">
      <w:pPr>
        <w:pStyle w:val="Kazalovsebine2"/>
        <w:tabs>
          <w:tab w:val="left" w:pos="1000"/>
          <w:tab w:val="right" w:leader="dot" w:pos="9062"/>
        </w:tabs>
        <w:rPr>
          <w:rFonts w:asciiTheme="minorHAnsi" w:eastAsiaTheme="minorEastAsia" w:hAnsiTheme="minorHAnsi" w:cstheme="minorBidi"/>
          <w:noProof/>
          <w:sz w:val="22"/>
          <w:szCs w:val="22"/>
          <w:lang w:eastAsia="sl-SI"/>
        </w:rPr>
      </w:pPr>
      <w:hyperlink w:anchor="_Toc116651474" w:history="1">
        <w:r w:rsidRPr="001A42FD">
          <w:rPr>
            <w:rStyle w:val="Hiperpovezava"/>
            <w:rFonts w:cstheme="minorHAnsi"/>
            <w:noProof/>
          </w:rPr>
          <w:t>9.1.4.</w:t>
        </w:r>
        <w:r>
          <w:rPr>
            <w:rFonts w:asciiTheme="minorHAnsi" w:eastAsiaTheme="minorEastAsia" w:hAnsiTheme="minorHAnsi" w:cstheme="minorBidi"/>
            <w:noProof/>
            <w:sz w:val="22"/>
            <w:szCs w:val="22"/>
            <w:lang w:eastAsia="sl-SI"/>
          </w:rPr>
          <w:tab/>
        </w:r>
        <w:r w:rsidRPr="001A42FD">
          <w:rPr>
            <w:rStyle w:val="Hiperpovezava"/>
            <w:rFonts w:cstheme="minorHAnsi"/>
            <w:noProof/>
          </w:rPr>
          <w:t>Tehnična sposobnost ponudnika</w:t>
        </w:r>
        <w:r>
          <w:rPr>
            <w:noProof/>
            <w:webHidden/>
          </w:rPr>
          <w:tab/>
        </w:r>
        <w:r>
          <w:rPr>
            <w:noProof/>
            <w:webHidden/>
          </w:rPr>
          <w:fldChar w:fldCharType="begin"/>
        </w:r>
        <w:r>
          <w:rPr>
            <w:noProof/>
            <w:webHidden/>
          </w:rPr>
          <w:instrText xml:space="preserve"> PAGEREF _Toc116651474 \h </w:instrText>
        </w:r>
        <w:r>
          <w:rPr>
            <w:noProof/>
            <w:webHidden/>
          </w:rPr>
        </w:r>
        <w:r>
          <w:rPr>
            <w:noProof/>
            <w:webHidden/>
          </w:rPr>
          <w:fldChar w:fldCharType="separate"/>
        </w:r>
        <w:r>
          <w:rPr>
            <w:noProof/>
            <w:webHidden/>
          </w:rPr>
          <w:t>11</w:t>
        </w:r>
        <w:r>
          <w:rPr>
            <w:noProof/>
            <w:webHidden/>
          </w:rPr>
          <w:fldChar w:fldCharType="end"/>
        </w:r>
      </w:hyperlink>
    </w:p>
    <w:p w14:paraId="6EF6487D" w14:textId="7C11003C" w:rsidR="00200A04" w:rsidRDefault="00200A04">
      <w:pPr>
        <w:pStyle w:val="Kazalovsebine2"/>
        <w:tabs>
          <w:tab w:val="left" w:pos="1000"/>
          <w:tab w:val="right" w:leader="dot" w:pos="9062"/>
        </w:tabs>
        <w:rPr>
          <w:rFonts w:asciiTheme="minorHAnsi" w:eastAsiaTheme="minorEastAsia" w:hAnsiTheme="minorHAnsi" w:cstheme="minorBidi"/>
          <w:noProof/>
          <w:sz w:val="22"/>
          <w:szCs w:val="22"/>
          <w:lang w:eastAsia="sl-SI"/>
        </w:rPr>
      </w:pPr>
      <w:hyperlink w:anchor="_Toc116651475" w:history="1">
        <w:r w:rsidRPr="001A42FD">
          <w:rPr>
            <w:rStyle w:val="Hiperpovezava"/>
            <w:rFonts w:cstheme="minorHAnsi"/>
            <w:noProof/>
          </w:rPr>
          <w:t>9.1.5.</w:t>
        </w:r>
        <w:r>
          <w:rPr>
            <w:rFonts w:asciiTheme="minorHAnsi" w:eastAsiaTheme="minorEastAsia" w:hAnsiTheme="minorHAnsi" w:cstheme="minorBidi"/>
            <w:noProof/>
            <w:sz w:val="22"/>
            <w:szCs w:val="22"/>
            <w:lang w:eastAsia="sl-SI"/>
          </w:rPr>
          <w:tab/>
        </w:r>
        <w:r w:rsidRPr="001A42FD">
          <w:rPr>
            <w:rStyle w:val="Hiperpovezava"/>
            <w:rFonts w:cstheme="minorHAnsi"/>
            <w:noProof/>
          </w:rPr>
          <w:t>Kadrovska sposobnost ponudnika</w:t>
        </w:r>
        <w:r>
          <w:rPr>
            <w:noProof/>
            <w:webHidden/>
          </w:rPr>
          <w:tab/>
        </w:r>
        <w:r>
          <w:rPr>
            <w:noProof/>
            <w:webHidden/>
          </w:rPr>
          <w:fldChar w:fldCharType="begin"/>
        </w:r>
        <w:r>
          <w:rPr>
            <w:noProof/>
            <w:webHidden/>
          </w:rPr>
          <w:instrText xml:space="preserve"> PAGEREF _Toc116651475 \h </w:instrText>
        </w:r>
        <w:r>
          <w:rPr>
            <w:noProof/>
            <w:webHidden/>
          </w:rPr>
        </w:r>
        <w:r>
          <w:rPr>
            <w:noProof/>
            <w:webHidden/>
          </w:rPr>
          <w:fldChar w:fldCharType="separate"/>
        </w:r>
        <w:r>
          <w:rPr>
            <w:noProof/>
            <w:webHidden/>
          </w:rPr>
          <w:t>12</w:t>
        </w:r>
        <w:r>
          <w:rPr>
            <w:noProof/>
            <w:webHidden/>
          </w:rPr>
          <w:fldChar w:fldCharType="end"/>
        </w:r>
      </w:hyperlink>
    </w:p>
    <w:p w14:paraId="7947E722" w14:textId="2562DC52" w:rsidR="00200A04" w:rsidRDefault="00200A04">
      <w:pPr>
        <w:pStyle w:val="Kazalovsebine1"/>
        <w:tabs>
          <w:tab w:val="left" w:pos="600"/>
          <w:tab w:val="right" w:leader="dot" w:pos="9062"/>
        </w:tabs>
        <w:rPr>
          <w:rFonts w:asciiTheme="minorHAnsi" w:eastAsiaTheme="minorEastAsia" w:hAnsiTheme="minorHAnsi" w:cstheme="minorBidi"/>
          <w:b w:val="0"/>
          <w:bCs w:val="0"/>
          <w:caps w:val="0"/>
          <w:noProof/>
          <w:szCs w:val="22"/>
          <w:lang w:eastAsia="sl-SI"/>
        </w:rPr>
      </w:pPr>
      <w:hyperlink w:anchor="_Toc116651476" w:history="1">
        <w:r w:rsidRPr="001A42FD">
          <w:rPr>
            <w:rStyle w:val="Hiperpovezava"/>
            <w:rFonts w:cstheme="minorHAnsi"/>
            <w:noProof/>
          </w:rPr>
          <w:t>10</w:t>
        </w:r>
        <w:r>
          <w:rPr>
            <w:rFonts w:asciiTheme="minorHAnsi" w:eastAsiaTheme="minorEastAsia" w:hAnsiTheme="minorHAnsi" w:cstheme="minorBidi"/>
            <w:b w:val="0"/>
            <w:bCs w:val="0"/>
            <w:caps w:val="0"/>
            <w:noProof/>
            <w:szCs w:val="22"/>
            <w:lang w:eastAsia="sl-SI"/>
          </w:rPr>
          <w:tab/>
        </w:r>
        <w:r w:rsidRPr="001A42FD">
          <w:rPr>
            <w:rStyle w:val="Hiperpovezava"/>
            <w:rFonts w:cstheme="minorHAnsi"/>
            <w:noProof/>
          </w:rPr>
          <w:t>merilO</w:t>
        </w:r>
        <w:r>
          <w:rPr>
            <w:noProof/>
            <w:webHidden/>
          </w:rPr>
          <w:tab/>
        </w:r>
        <w:r>
          <w:rPr>
            <w:noProof/>
            <w:webHidden/>
          </w:rPr>
          <w:fldChar w:fldCharType="begin"/>
        </w:r>
        <w:r>
          <w:rPr>
            <w:noProof/>
            <w:webHidden/>
          </w:rPr>
          <w:instrText xml:space="preserve"> PAGEREF _Toc116651476 \h </w:instrText>
        </w:r>
        <w:r>
          <w:rPr>
            <w:noProof/>
            <w:webHidden/>
          </w:rPr>
        </w:r>
        <w:r>
          <w:rPr>
            <w:noProof/>
            <w:webHidden/>
          </w:rPr>
          <w:fldChar w:fldCharType="separate"/>
        </w:r>
        <w:r>
          <w:rPr>
            <w:noProof/>
            <w:webHidden/>
          </w:rPr>
          <w:t>13</w:t>
        </w:r>
        <w:r>
          <w:rPr>
            <w:noProof/>
            <w:webHidden/>
          </w:rPr>
          <w:fldChar w:fldCharType="end"/>
        </w:r>
      </w:hyperlink>
    </w:p>
    <w:p w14:paraId="567AE9C7" w14:textId="23CAEC55" w:rsidR="00200A04" w:rsidRDefault="00200A04">
      <w:pPr>
        <w:pStyle w:val="Kazalovsebine1"/>
        <w:tabs>
          <w:tab w:val="left" w:pos="600"/>
          <w:tab w:val="right" w:leader="dot" w:pos="9062"/>
        </w:tabs>
        <w:rPr>
          <w:rFonts w:asciiTheme="minorHAnsi" w:eastAsiaTheme="minorEastAsia" w:hAnsiTheme="minorHAnsi" w:cstheme="minorBidi"/>
          <w:b w:val="0"/>
          <w:bCs w:val="0"/>
          <w:caps w:val="0"/>
          <w:noProof/>
          <w:szCs w:val="22"/>
          <w:lang w:eastAsia="sl-SI"/>
        </w:rPr>
      </w:pPr>
      <w:hyperlink w:anchor="_Toc116651477" w:history="1">
        <w:r w:rsidRPr="001A42FD">
          <w:rPr>
            <w:rStyle w:val="Hiperpovezava"/>
            <w:rFonts w:cstheme="minorHAnsi"/>
            <w:noProof/>
          </w:rPr>
          <w:t>11</w:t>
        </w:r>
        <w:r>
          <w:rPr>
            <w:rFonts w:asciiTheme="minorHAnsi" w:eastAsiaTheme="minorEastAsia" w:hAnsiTheme="minorHAnsi" w:cstheme="minorBidi"/>
            <w:b w:val="0"/>
            <w:bCs w:val="0"/>
            <w:caps w:val="0"/>
            <w:noProof/>
            <w:szCs w:val="22"/>
            <w:lang w:eastAsia="sl-SI"/>
          </w:rPr>
          <w:tab/>
        </w:r>
        <w:r w:rsidRPr="001A42FD">
          <w:rPr>
            <w:rStyle w:val="Hiperpovezava"/>
            <w:rFonts w:cstheme="minorHAnsi"/>
            <w:noProof/>
          </w:rPr>
          <w:t>ponudba</w:t>
        </w:r>
        <w:r>
          <w:rPr>
            <w:noProof/>
            <w:webHidden/>
          </w:rPr>
          <w:tab/>
        </w:r>
        <w:r>
          <w:rPr>
            <w:noProof/>
            <w:webHidden/>
          </w:rPr>
          <w:fldChar w:fldCharType="begin"/>
        </w:r>
        <w:r>
          <w:rPr>
            <w:noProof/>
            <w:webHidden/>
          </w:rPr>
          <w:instrText xml:space="preserve"> PAGEREF _Toc116651477 \h </w:instrText>
        </w:r>
        <w:r>
          <w:rPr>
            <w:noProof/>
            <w:webHidden/>
          </w:rPr>
        </w:r>
        <w:r>
          <w:rPr>
            <w:noProof/>
            <w:webHidden/>
          </w:rPr>
          <w:fldChar w:fldCharType="separate"/>
        </w:r>
        <w:r>
          <w:rPr>
            <w:noProof/>
            <w:webHidden/>
          </w:rPr>
          <w:t>14</w:t>
        </w:r>
        <w:r>
          <w:rPr>
            <w:noProof/>
            <w:webHidden/>
          </w:rPr>
          <w:fldChar w:fldCharType="end"/>
        </w:r>
      </w:hyperlink>
    </w:p>
    <w:p w14:paraId="44675CD2" w14:textId="411DFF27" w:rsidR="00200A04" w:rsidRDefault="00200A04">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6651478" w:history="1">
        <w:r w:rsidRPr="001A42FD">
          <w:rPr>
            <w:rStyle w:val="Hiperpovezava"/>
            <w:rFonts w:cstheme="minorHAnsi"/>
            <w:noProof/>
          </w:rPr>
          <w:t>11.1</w:t>
        </w:r>
        <w:r>
          <w:rPr>
            <w:rFonts w:asciiTheme="minorHAnsi" w:eastAsiaTheme="minorEastAsia" w:hAnsiTheme="minorHAnsi" w:cstheme="minorBidi"/>
            <w:noProof/>
            <w:sz w:val="22"/>
            <w:szCs w:val="22"/>
            <w:lang w:eastAsia="sl-SI"/>
          </w:rPr>
          <w:tab/>
        </w:r>
        <w:r w:rsidRPr="001A42FD">
          <w:rPr>
            <w:rStyle w:val="Hiperpovezava"/>
            <w:rFonts w:cstheme="minorHAnsi"/>
            <w:noProof/>
          </w:rPr>
          <w:t>Ponudbena dokumentacija</w:t>
        </w:r>
        <w:r>
          <w:rPr>
            <w:noProof/>
            <w:webHidden/>
          </w:rPr>
          <w:tab/>
        </w:r>
        <w:r>
          <w:rPr>
            <w:noProof/>
            <w:webHidden/>
          </w:rPr>
          <w:fldChar w:fldCharType="begin"/>
        </w:r>
        <w:r>
          <w:rPr>
            <w:noProof/>
            <w:webHidden/>
          </w:rPr>
          <w:instrText xml:space="preserve"> PAGEREF _Toc116651478 \h </w:instrText>
        </w:r>
        <w:r>
          <w:rPr>
            <w:noProof/>
            <w:webHidden/>
          </w:rPr>
        </w:r>
        <w:r>
          <w:rPr>
            <w:noProof/>
            <w:webHidden/>
          </w:rPr>
          <w:fldChar w:fldCharType="separate"/>
        </w:r>
        <w:r>
          <w:rPr>
            <w:noProof/>
            <w:webHidden/>
          </w:rPr>
          <w:t>14</w:t>
        </w:r>
        <w:r>
          <w:rPr>
            <w:noProof/>
            <w:webHidden/>
          </w:rPr>
          <w:fldChar w:fldCharType="end"/>
        </w:r>
      </w:hyperlink>
    </w:p>
    <w:p w14:paraId="4C60C2D9" w14:textId="5ADDFC7B" w:rsidR="00200A04" w:rsidRDefault="00200A04">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6651479" w:history="1">
        <w:r w:rsidRPr="001A42FD">
          <w:rPr>
            <w:rStyle w:val="Hiperpovezava"/>
            <w:rFonts w:cstheme="minorHAnsi"/>
            <w:noProof/>
          </w:rPr>
          <w:t>11.2</w:t>
        </w:r>
        <w:r>
          <w:rPr>
            <w:rFonts w:asciiTheme="minorHAnsi" w:eastAsiaTheme="minorEastAsia" w:hAnsiTheme="minorHAnsi" w:cstheme="minorBidi"/>
            <w:noProof/>
            <w:sz w:val="22"/>
            <w:szCs w:val="22"/>
            <w:lang w:eastAsia="sl-SI"/>
          </w:rPr>
          <w:tab/>
        </w:r>
        <w:r w:rsidRPr="001A42FD">
          <w:rPr>
            <w:rStyle w:val="Hiperpovezava"/>
            <w:rFonts w:cstheme="minorHAnsi"/>
            <w:noProof/>
          </w:rPr>
          <w:t>Sestavljanje ponudbe</w:t>
        </w:r>
        <w:r>
          <w:rPr>
            <w:noProof/>
            <w:webHidden/>
          </w:rPr>
          <w:tab/>
        </w:r>
        <w:r>
          <w:rPr>
            <w:noProof/>
            <w:webHidden/>
          </w:rPr>
          <w:fldChar w:fldCharType="begin"/>
        </w:r>
        <w:r>
          <w:rPr>
            <w:noProof/>
            <w:webHidden/>
          </w:rPr>
          <w:instrText xml:space="preserve"> PAGEREF _Toc116651479 \h </w:instrText>
        </w:r>
        <w:r>
          <w:rPr>
            <w:noProof/>
            <w:webHidden/>
          </w:rPr>
        </w:r>
        <w:r>
          <w:rPr>
            <w:noProof/>
            <w:webHidden/>
          </w:rPr>
          <w:fldChar w:fldCharType="separate"/>
        </w:r>
        <w:r>
          <w:rPr>
            <w:noProof/>
            <w:webHidden/>
          </w:rPr>
          <w:t>15</w:t>
        </w:r>
        <w:r>
          <w:rPr>
            <w:noProof/>
            <w:webHidden/>
          </w:rPr>
          <w:fldChar w:fldCharType="end"/>
        </w:r>
      </w:hyperlink>
    </w:p>
    <w:p w14:paraId="371FE183" w14:textId="4B07AB60" w:rsidR="00200A04" w:rsidRDefault="00200A04">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6651480" w:history="1">
        <w:r w:rsidRPr="001A42FD">
          <w:rPr>
            <w:rStyle w:val="Hiperpovezava"/>
            <w:rFonts w:cstheme="minorHAnsi"/>
            <w:noProof/>
          </w:rPr>
          <w:t>11.2.1</w:t>
        </w:r>
        <w:r>
          <w:rPr>
            <w:rFonts w:asciiTheme="minorHAnsi" w:eastAsiaTheme="minorEastAsia" w:hAnsiTheme="minorHAnsi" w:cstheme="minorBidi"/>
            <w:iCs w:val="0"/>
            <w:noProof/>
            <w:sz w:val="22"/>
            <w:szCs w:val="22"/>
            <w:lang w:eastAsia="sl-SI"/>
          </w:rPr>
          <w:tab/>
        </w:r>
        <w:r w:rsidRPr="001A42FD">
          <w:rPr>
            <w:rStyle w:val="Hiperpovezava"/>
            <w:rFonts w:cstheme="minorHAnsi"/>
            <w:noProof/>
          </w:rPr>
          <w:t>Obrazec »Predračun«</w:t>
        </w:r>
        <w:r>
          <w:rPr>
            <w:noProof/>
            <w:webHidden/>
          </w:rPr>
          <w:tab/>
        </w:r>
        <w:r>
          <w:rPr>
            <w:noProof/>
            <w:webHidden/>
          </w:rPr>
          <w:fldChar w:fldCharType="begin"/>
        </w:r>
        <w:r>
          <w:rPr>
            <w:noProof/>
            <w:webHidden/>
          </w:rPr>
          <w:instrText xml:space="preserve"> PAGEREF _Toc116651480 \h </w:instrText>
        </w:r>
        <w:r>
          <w:rPr>
            <w:noProof/>
            <w:webHidden/>
          </w:rPr>
        </w:r>
        <w:r>
          <w:rPr>
            <w:noProof/>
            <w:webHidden/>
          </w:rPr>
          <w:fldChar w:fldCharType="separate"/>
        </w:r>
        <w:r>
          <w:rPr>
            <w:noProof/>
            <w:webHidden/>
          </w:rPr>
          <w:t>15</w:t>
        </w:r>
        <w:r>
          <w:rPr>
            <w:noProof/>
            <w:webHidden/>
          </w:rPr>
          <w:fldChar w:fldCharType="end"/>
        </w:r>
      </w:hyperlink>
    </w:p>
    <w:p w14:paraId="5D1B40E5" w14:textId="39D3DF29" w:rsidR="00200A04" w:rsidRDefault="00200A04">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6651481" w:history="1">
        <w:r w:rsidRPr="001A42FD">
          <w:rPr>
            <w:rStyle w:val="Hiperpovezava"/>
            <w:rFonts w:cstheme="minorHAnsi"/>
            <w:i/>
            <w:noProof/>
          </w:rPr>
          <w:t>11.2.2</w:t>
        </w:r>
        <w:r>
          <w:rPr>
            <w:rFonts w:asciiTheme="minorHAnsi" w:eastAsiaTheme="minorEastAsia" w:hAnsiTheme="minorHAnsi" w:cstheme="minorBidi"/>
            <w:iCs w:val="0"/>
            <w:noProof/>
            <w:sz w:val="22"/>
            <w:szCs w:val="22"/>
            <w:lang w:eastAsia="sl-SI"/>
          </w:rPr>
          <w:tab/>
        </w:r>
        <w:r w:rsidRPr="001A42FD">
          <w:rPr>
            <w:rStyle w:val="Hiperpovezava"/>
            <w:rFonts w:cstheme="minorHAnsi"/>
            <w:i/>
            <w:noProof/>
          </w:rPr>
          <w:t>Obrazec »ESPD« - za vse gospodarske subjekte</w:t>
        </w:r>
        <w:r>
          <w:rPr>
            <w:noProof/>
            <w:webHidden/>
          </w:rPr>
          <w:tab/>
        </w:r>
        <w:r>
          <w:rPr>
            <w:noProof/>
            <w:webHidden/>
          </w:rPr>
          <w:fldChar w:fldCharType="begin"/>
        </w:r>
        <w:r>
          <w:rPr>
            <w:noProof/>
            <w:webHidden/>
          </w:rPr>
          <w:instrText xml:space="preserve"> PAGEREF _Toc116651481 \h </w:instrText>
        </w:r>
        <w:r>
          <w:rPr>
            <w:noProof/>
            <w:webHidden/>
          </w:rPr>
        </w:r>
        <w:r>
          <w:rPr>
            <w:noProof/>
            <w:webHidden/>
          </w:rPr>
          <w:fldChar w:fldCharType="separate"/>
        </w:r>
        <w:r>
          <w:rPr>
            <w:noProof/>
            <w:webHidden/>
          </w:rPr>
          <w:t>16</w:t>
        </w:r>
        <w:r>
          <w:rPr>
            <w:noProof/>
            <w:webHidden/>
          </w:rPr>
          <w:fldChar w:fldCharType="end"/>
        </w:r>
      </w:hyperlink>
    </w:p>
    <w:p w14:paraId="79957704" w14:textId="427EE01A" w:rsidR="00200A04" w:rsidRDefault="00200A04">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6651482" w:history="1">
        <w:r w:rsidRPr="001A42FD">
          <w:rPr>
            <w:rStyle w:val="Hiperpovezava"/>
            <w:rFonts w:cstheme="minorHAnsi"/>
            <w:noProof/>
          </w:rPr>
          <w:t>11.2.3</w:t>
        </w:r>
        <w:r>
          <w:rPr>
            <w:rFonts w:asciiTheme="minorHAnsi" w:eastAsiaTheme="minorEastAsia" w:hAnsiTheme="minorHAnsi" w:cstheme="minorBidi"/>
            <w:iCs w:val="0"/>
            <w:noProof/>
            <w:sz w:val="22"/>
            <w:szCs w:val="22"/>
            <w:lang w:eastAsia="sl-SI"/>
          </w:rPr>
          <w:tab/>
        </w:r>
        <w:r w:rsidRPr="001A42FD">
          <w:rPr>
            <w:rStyle w:val="Hiperpovezava"/>
            <w:rFonts w:cstheme="minorHAnsi"/>
            <w:noProof/>
          </w:rPr>
          <w:t>Drugi dokumenti ponudbe</w:t>
        </w:r>
        <w:r>
          <w:rPr>
            <w:noProof/>
            <w:webHidden/>
          </w:rPr>
          <w:tab/>
        </w:r>
        <w:r>
          <w:rPr>
            <w:noProof/>
            <w:webHidden/>
          </w:rPr>
          <w:fldChar w:fldCharType="begin"/>
        </w:r>
        <w:r>
          <w:rPr>
            <w:noProof/>
            <w:webHidden/>
          </w:rPr>
          <w:instrText xml:space="preserve"> PAGEREF _Toc116651482 \h </w:instrText>
        </w:r>
        <w:r>
          <w:rPr>
            <w:noProof/>
            <w:webHidden/>
          </w:rPr>
        </w:r>
        <w:r>
          <w:rPr>
            <w:noProof/>
            <w:webHidden/>
          </w:rPr>
          <w:fldChar w:fldCharType="separate"/>
        </w:r>
        <w:r>
          <w:rPr>
            <w:noProof/>
            <w:webHidden/>
          </w:rPr>
          <w:t>17</w:t>
        </w:r>
        <w:r>
          <w:rPr>
            <w:noProof/>
            <w:webHidden/>
          </w:rPr>
          <w:fldChar w:fldCharType="end"/>
        </w:r>
      </w:hyperlink>
    </w:p>
    <w:p w14:paraId="6B0F13AE" w14:textId="2A790232" w:rsidR="00200A04" w:rsidRDefault="00200A04">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16651488" w:history="1">
        <w:r w:rsidRPr="001A42FD">
          <w:rPr>
            <w:rStyle w:val="Hiperpovezava"/>
            <w:rFonts w:cstheme="minorHAnsi"/>
            <w:noProof/>
          </w:rPr>
          <w:t>11.3</w:t>
        </w:r>
        <w:r>
          <w:rPr>
            <w:rFonts w:asciiTheme="minorHAnsi" w:eastAsiaTheme="minorEastAsia" w:hAnsiTheme="minorHAnsi" w:cstheme="minorBidi"/>
            <w:noProof/>
            <w:sz w:val="22"/>
            <w:szCs w:val="22"/>
            <w:lang w:eastAsia="sl-SI"/>
          </w:rPr>
          <w:tab/>
        </w:r>
        <w:r w:rsidRPr="001A42FD">
          <w:rPr>
            <w:rStyle w:val="Hiperpovezava"/>
            <w:rFonts w:cstheme="minorHAnsi"/>
            <w:noProof/>
          </w:rPr>
          <w:t>Druga določila za pripravo ponudbe</w:t>
        </w:r>
        <w:r>
          <w:rPr>
            <w:noProof/>
            <w:webHidden/>
          </w:rPr>
          <w:tab/>
        </w:r>
        <w:r>
          <w:rPr>
            <w:noProof/>
            <w:webHidden/>
          </w:rPr>
          <w:fldChar w:fldCharType="begin"/>
        </w:r>
        <w:r>
          <w:rPr>
            <w:noProof/>
            <w:webHidden/>
          </w:rPr>
          <w:instrText xml:space="preserve"> PAGEREF _Toc116651488 \h </w:instrText>
        </w:r>
        <w:r>
          <w:rPr>
            <w:noProof/>
            <w:webHidden/>
          </w:rPr>
        </w:r>
        <w:r>
          <w:rPr>
            <w:noProof/>
            <w:webHidden/>
          </w:rPr>
          <w:fldChar w:fldCharType="separate"/>
        </w:r>
        <w:r>
          <w:rPr>
            <w:noProof/>
            <w:webHidden/>
          </w:rPr>
          <w:t>19</w:t>
        </w:r>
        <w:r>
          <w:rPr>
            <w:noProof/>
            <w:webHidden/>
          </w:rPr>
          <w:fldChar w:fldCharType="end"/>
        </w:r>
      </w:hyperlink>
    </w:p>
    <w:p w14:paraId="3C72DDF1" w14:textId="205D4AD2" w:rsidR="00200A04" w:rsidRDefault="00200A04">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6651489" w:history="1">
        <w:r w:rsidRPr="001A42FD">
          <w:rPr>
            <w:rStyle w:val="Hiperpovezava"/>
            <w:rFonts w:cstheme="minorHAnsi"/>
            <w:i/>
            <w:noProof/>
          </w:rPr>
          <w:t>11.3.1</w:t>
        </w:r>
        <w:r>
          <w:rPr>
            <w:rFonts w:asciiTheme="minorHAnsi" w:eastAsiaTheme="minorEastAsia" w:hAnsiTheme="minorHAnsi" w:cstheme="minorBidi"/>
            <w:iCs w:val="0"/>
            <w:noProof/>
            <w:sz w:val="22"/>
            <w:szCs w:val="22"/>
            <w:lang w:eastAsia="sl-SI"/>
          </w:rPr>
          <w:tab/>
        </w:r>
        <w:r w:rsidRPr="001A42FD">
          <w:rPr>
            <w:rStyle w:val="Hiperpovezava"/>
            <w:rFonts w:cstheme="minorHAnsi"/>
            <w:i/>
            <w:noProof/>
          </w:rPr>
          <w:t>Skupna ponudba</w:t>
        </w:r>
        <w:r>
          <w:rPr>
            <w:noProof/>
            <w:webHidden/>
          </w:rPr>
          <w:tab/>
        </w:r>
        <w:r>
          <w:rPr>
            <w:noProof/>
            <w:webHidden/>
          </w:rPr>
          <w:fldChar w:fldCharType="begin"/>
        </w:r>
        <w:r>
          <w:rPr>
            <w:noProof/>
            <w:webHidden/>
          </w:rPr>
          <w:instrText xml:space="preserve"> PAGEREF _Toc116651489 \h </w:instrText>
        </w:r>
        <w:r>
          <w:rPr>
            <w:noProof/>
            <w:webHidden/>
          </w:rPr>
        </w:r>
        <w:r>
          <w:rPr>
            <w:noProof/>
            <w:webHidden/>
          </w:rPr>
          <w:fldChar w:fldCharType="separate"/>
        </w:r>
        <w:r>
          <w:rPr>
            <w:noProof/>
            <w:webHidden/>
          </w:rPr>
          <w:t>19</w:t>
        </w:r>
        <w:r>
          <w:rPr>
            <w:noProof/>
            <w:webHidden/>
          </w:rPr>
          <w:fldChar w:fldCharType="end"/>
        </w:r>
      </w:hyperlink>
    </w:p>
    <w:p w14:paraId="1DB93767" w14:textId="629112F4" w:rsidR="00200A04" w:rsidRDefault="00200A04">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6651490" w:history="1">
        <w:r w:rsidRPr="001A42FD">
          <w:rPr>
            <w:rStyle w:val="Hiperpovezava"/>
            <w:rFonts w:cstheme="minorHAnsi"/>
            <w:i/>
            <w:noProof/>
          </w:rPr>
          <w:t>11.3.2</w:t>
        </w:r>
        <w:r>
          <w:rPr>
            <w:rFonts w:asciiTheme="minorHAnsi" w:eastAsiaTheme="minorEastAsia" w:hAnsiTheme="minorHAnsi" w:cstheme="minorBidi"/>
            <w:iCs w:val="0"/>
            <w:noProof/>
            <w:sz w:val="22"/>
            <w:szCs w:val="22"/>
            <w:lang w:eastAsia="sl-SI"/>
          </w:rPr>
          <w:tab/>
        </w:r>
        <w:r w:rsidRPr="001A42FD">
          <w:rPr>
            <w:rStyle w:val="Hiperpovezava"/>
            <w:rFonts w:cstheme="minorHAnsi"/>
            <w:i/>
            <w:noProof/>
          </w:rPr>
          <w:t>Ponudba s podizvajalci</w:t>
        </w:r>
        <w:r>
          <w:rPr>
            <w:noProof/>
            <w:webHidden/>
          </w:rPr>
          <w:tab/>
        </w:r>
        <w:r>
          <w:rPr>
            <w:noProof/>
            <w:webHidden/>
          </w:rPr>
          <w:fldChar w:fldCharType="begin"/>
        </w:r>
        <w:r>
          <w:rPr>
            <w:noProof/>
            <w:webHidden/>
          </w:rPr>
          <w:instrText xml:space="preserve"> PAGEREF _Toc116651490 \h </w:instrText>
        </w:r>
        <w:r>
          <w:rPr>
            <w:noProof/>
            <w:webHidden/>
          </w:rPr>
        </w:r>
        <w:r>
          <w:rPr>
            <w:noProof/>
            <w:webHidden/>
          </w:rPr>
          <w:fldChar w:fldCharType="separate"/>
        </w:r>
        <w:r>
          <w:rPr>
            <w:noProof/>
            <w:webHidden/>
          </w:rPr>
          <w:t>20</w:t>
        </w:r>
        <w:r>
          <w:rPr>
            <w:noProof/>
            <w:webHidden/>
          </w:rPr>
          <w:fldChar w:fldCharType="end"/>
        </w:r>
      </w:hyperlink>
    </w:p>
    <w:p w14:paraId="658F1D84" w14:textId="5FCFD743" w:rsidR="00200A04" w:rsidRDefault="00200A04">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6651491" w:history="1">
        <w:r w:rsidRPr="001A42FD">
          <w:rPr>
            <w:rStyle w:val="Hiperpovezava"/>
            <w:rFonts w:cstheme="minorHAnsi"/>
            <w:i/>
            <w:noProof/>
          </w:rPr>
          <w:t>11.3.3</w:t>
        </w:r>
        <w:r>
          <w:rPr>
            <w:rFonts w:asciiTheme="minorHAnsi" w:eastAsiaTheme="minorEastAsia" w:hAnsiTheme="minorHAnsi" w:cstheme="minorBidi"/>
            <w:iCs w:val="0"/>
            <w:noProof/>
            <w:sz w:val="22"/>
            <w:szCs w:val="22"/>
            <w:lang w:eastAsia="sl-SI"/>
          </w:rPr>
          <w:tab/>
        </w:r>
        <w:r w:rsidRPr="001A42FD">
          <w:rPr>
            <w:rStyle w:val="Hiperpovezava"/>
            <w:rFonts w:cstheme="minorHAnsi"/>
            <w:i/>
            <w:noProof/>
          </w:rPr>
          <w:t>Uporaba zmogljivosti drugih subjektov</w:t>
        </w:r>
        <w:r>
          <w:rPr>
            <w:noProof/>
            <w:webHidden/>
          </w:rPr>
          <w:tab/>
        </w:r>
        <w:r>
          <w:rPr>
            <w:noProof/>
            <w:webHidden/>
          </w:rPr>
          <w:fldChar w:fldCharType="begin"/>
        </w:r>
        <w:r>
          <w:rPr>
            <w:noProof/>
            <w:webHidden/>
          </w:rPr>
          <w:instrText xml:space="preserve"> PAGEREF _Toc116651491 \h </w:instrText>
        </w:r>
        <w:r>
          <w:rPr>
            <w:noProof/>
            <w:webHidden/>
          </w:rPr>
        </w:r>
        <w:r>
          <w:rPr>
            <w:noProof/>
            <w:webHidden/>
          </w:rPr>
          <w:fldChar w:fldCharType="separate"/>
        </w:r>
        <w:r>
          <w:rPr>
            <w:noProof/>
            <w:webHidden/>
          </w:rPr>
          <w:t>20</w:t>
        </w:r>
        <w:r>
          <w:rPr>
            <w:noProof/>
            <w:webHidden/>
          </w:rPr>
          <w:fldChar w:fldCharType="end"/>
        </w:r>
      </w:hyperlink>
    </w:p>
    <w:p w14:paraId="3E6C4C83" w14:textId="771F0ADE" w:rsidR="00200A04" w:rsidRDefault="00200A04">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6651492" w:history="1">
        <w:r w:rsidRPr="001A42FD">
          <w:rPr>
            <w:rStyle w:val="Hiperpovezava"/>
            <w:rFonts w:cstheme="minorHAnsi"/>
            <w:noProof/>
          </w:rPr>
          <w:t>11.3.4</w:t>
        </w:r>
        <w:r>
          <w:rPr>
            <w:rFonts w:asciiTheme="minorHAnsi" w:eastAsiaTheme="minorEastAsia" w:hAnsiTheme="minorHAnsi" w:cstheme="minorBidi"/>
            <w:iCs w:val="0"/>
            <w:noProof/>
            <w:sz w:val="22"/>
            <w:szCs w:val="22"/>
            <w:lang w:eastAsia="sl-SI"/>
          </w:rPr>
          <w:tab/>
        </w:r>
        <w:r w:rsidRPr="001A42FD">
          <w:rPr>
            <w:rStyle w:val="Hiperpovezava"/>
            <w:rFonts w:cstheme="minorHAnsi"/>
            <w:noProof/>
          </w:rPr>
          <w:t>Variantne ponudbe</w:t>
        </w:r>
        <w:r>
          <w:rPr>
            <w:noProof/>
            <w:webHidden/>
          </w:rPr>
          <w:tab/>
        </w:r>
        <w:r>
          <w:rPr>
            <w:noProof/>
            <w:webHidden/>
          </w:rPr>
          <w:fldChar w:fldCharType="begin"/>
        </w:r>
        <w:r>
          <w:rPr>
            <w:noProof/>
            <w:webHidden/>
          </w:rPr>
          <w:instrText xml:space="preserve"> PAGEREF _Toc116651492 \h </w:instrText>
        </w:r>
        <w:r>
          <w:rPr>
            <w:noProof/>
            <w:webHidden/>
          </w:rPr>
        </w:r>
        <w:r>
          <w:rPr>
            <w:noProof/>
            <w:webHidden/>
          </w:rPr>
          <w:fldChar w:fldCharType="separate"/>
        </w:r>
        <w:r>
          <w:rPr>
            <w:noProof/>
            <w:webHidden/>
          </w:rPr>
          <w:t>21</w:t>
        </w:r>
        <w:r>
          <w:rPr>
            <w:noProof/>
            <w:webHidden/>
          </w:rPr>
          <w:fldChar w:fldCharType="end"/>
        </w:r>
      </w:hyperlink>
    </w:p>
    <w:p w14:paraId="5BC00538" w14:textId="057C2198" w:rsidR="00200A04" w:rsidRDefault="00200A04">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6651493" w:history="1">
        <w:r w:rsidRPr="001A42FD">
          <w:rPr>
            <w:rStyle w:val="Hiperpovezava"/>
            <w:rFonts w:cstheme="minorHAnsi"/>
            <w:noProof/>
          </w:rPr>
          <w:t>11.3.5</w:t>
        </w:r>
        <w:r>
          <w:rPr>
            <w:rFonts w:asciiTheme="minorHAnsi" w:eastAsiaTheme="minorEastAsia" w:hAnsiTheme="minorHAnsi" w:cstheme="minorBidi"/>
            <w:iCs w:val="0"/>
            <w:noProof/>
            <w:sz w:val="22"/>
            <w:szCs w:val="22"/>
            <w:lang w:eastAsia="sl-SI"/>
          </w:rPr>
          <w:tab/>
        </w:r>
        <w:r w:rsidRPr="001A42FD">
          <w:rPr>
            <w:rStyle w:val="Hiperpovezava"/>
            <w:rFonts w:cstheme="minorHAnsi"/>
            <w:noProof/>
          </w:rPr>
          <w:t>Jezik ponudbe</w:t>
        </w:r>
        <w:r>
          <w:rPr>
            <w:noProof/>
            <w:webHidden/>
          </w:rPr>
          <w:tab/>
        </w:r>
        <w:r>
          <w:rPr>
            <w:noProof/>
            <w:webHidden/>
          </w:rPr>
          <w:fldChar w:fldCharType="begin"/>
        </w:r>
        <w:r>
          <w:rPr>
            <w:noProof/>
            <w:webHidden/>
          </w:rPr>
          <w:instrText xml:space="preserve"> PAGEREF _Toc116651493 \h </w:instrText>
        </w:r>
        <w:r>
          <w:rPr>
            <w:noProof/>
            <w:webHidden/>
          </w:rPr>
        </w:r>
        <w:r>
          <w:rPr>
            <w:noProof/>
            <w:webHidden/>
          </w:rPr>
          <w:fldChar w:fldCharType="separate"/>
        </w:r>
        <w:r>
          <w:rPr>
            <w:noProof/>
            <w:webHidden/>
          </w:rPr>
          <w:t>21</w:t>
        </w:r>
        <w:r>
          <w:rPr>
            <w:noProof/>
            <w:webHidden/>
          </w:rPr>
          <w:fldChar w:fldCharType="end"/>
        </w:r>
      </w:hyperlink>
    </w:p>
    <w:p w14:paraId="7095280E" w14:textId="64375740" w:rsidR="00200A04" w:rsidRDefault="00200A04">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6651494" w:history="1">
        <w:r w:rsidRPr="001A42FD">
          <w:rPr>
            <w:rStyle w:val="Hiperpovezava"/>
            <w:rFonts w:cstheme="minorHAnsi"/>
            <w:noProof/>
          </w:rPr>
          <w:t>11.3.6</w:t>
        </w:r>
        <w:r>
          <w:rPr>
            <w:rFonts w:asciiTheme="minorHAnsi" w:eastAsiaTheme="minorEastAsia" w:hAnsiTheme="minorHAnsi" w:cstheme="minorBidi"/>
            <w:iCs w:val="0"/>
            <w:noProof/>
            <w:sz w:val="22"/>
            <w:szCs w:val="22"/>
            <w:lang w:eastAsia="sl-SI"/>
          </w:rPr>
          <w:tab/>
        </w:r>
        <w:r w:rsidRPr="001A42FD">
          <w:rPr>
            <w:rStyle w:val="Hiperpovezava"/>
            <w:rFonts w:cstheme="minorHAnsi"/>
            <w:noProof/>
          </w:rPr>
          <w:t>Veljavnost ponudbe</w:t>
        </w:r>
        <w:r>
          <w:rPr>
            <w:noProof/>
            <w:webHidden/>
          </w:rPr>
          <w:tab/>
        </w:r>
        <w:r>
          <w:rPr>
            <w:noProof/>
            <w:webHidden/>
          </w:rPr>
          <w:fldChar w:fldCharType="begin"/>
        </w:r>
        <w:r>
          <w:rPr>
            <w:noProof/>
            <w:webHidden/>
          </w:rPr>
          <w:instrText xml:space="preserve"> PAGEREF _Toc116651494 \h </w:instrText>
        </w:r>
        <w:r>
          <w:rPr>
            <w:noProof/>
            <w:webHidden/>
          </w:rPr>
        </w:r>
        <w:r>
          <w:rPr>
            <w:noProof/>
            <w:webHidden/>
          </w:rPr>
          <w:fldChar w:fldCharType="separate"/>
        </w:r>
        <w:r>
          <w:rPr>
            <w:noProof/>
            <w:webHidden/>
          </w:rPr>
          <w:t>21</w:t>
        </w:r>
        <w:r>
          <w:rPr>
            <w:noProof/>
            <w:webHidden/>
          </w:rPr>
          <w:fldChar w:fldCharType="end"/>
        </w:r>
      </w:hyperlink>
    </w:p>
    <w:p w14:paraId="252EA4D0" w14:textId="0FE63E9C" w:rsidR="00200A04" w:rsidRDefault="00200A04">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16651495" w:history="1">
        <w:r w:rsidRPr="001A42FD">
          <w:rPr>
            <w:rStyle w:val="Hiperpovezava"/>
            <w:rFonts w:cstheme="minorHAnsi"/>
            <w:noProof/>
          </w:rPr>
          <w:t>11.3.7</w:t>
        </w:r>
        <w:r>
          <w:rPr>
            <w:rFonts w:asciiTheme="minorHAnsi" w:eastAsiaTheme="minorEastAsia" w:hAnsiTheme="minorHAnsi" w:cstheme="minorBidi"/>
            <w:iCs w:val="0"/>
            <w:noProof/>
            <w:sz w:val="22"/>
            <w:szCs w:val="22"/>
            <w:lang w:eastAsia="sl-SI"/>
          </w:rPr>
          <w:tab/>
        </w:r>
        <w:r w:rsidRPr="001A42FD">
          <w:rPr>
            <w:rStyle w:val="Hiperpovezava"/>
            <w:rFonts w:cstheme="minorHAnsi"/>
            <w:noProof/>
          </w:rPr>
          <w:t>Stroški ponudbe</w:t>
        </w:r>
        <w:r>
          <w:rPr>
            <w:noProof/>
            <w:webHidden/>
          </w:rPr>
          <w:tab/>
        </w:r>
        <w:r>
          <w:rPr>
            <w:noProof/>
            <w:webHidden/>
          </w:rPr>
          <w:fldChar w:fldCharType="begin"/>
        </w:r>
        <w:r>
          <w:rPr>
            <w:noProof/>
            <w:webHidden/>
          </w:rPr>
          <w:instrText xml:space="preserve"> PAGEREF _Toc116651495 \h </w:instrText>
        </w:r>
        <w:r>
          <w:rPr>
            <w:noProof/>
            <w:webHidden/>
          </w:rPr>
        </w:r>
        <w:r>
          <w:rPr>
            <w:noProof/>
            <w:webHidden/>
          </w:rPr>
          <w:fldChar w:fldCharType="separate"/>
        </w:r>
        <w:r>
          <w:rPr>
            <w:noProof/>
            <w:webHidden/>
          </w:rPr>
          <w:t>21</w:t>
        </w:r>
        <w:r>
          <w:rPr>
            <w:noProof/>
            <w:webHidden/>
          </w:rPr>
          <w:fldChar w:fldCharType="end"/>
        </w:r>
      </w:hyperlink>
    </w:p>
    <w:p w14:paraId="09757FA1" w14:textId="4180004D" w:rsidR="00200A04" w:rsidRDefault="00200A04">
      <w:pPr>
        <w:pStyle w:val="Kazalovsebine1"/>
        <w:tabs>
          <w:tab w:val="left" w:pos="600"/>
          <w:tab w:val="right" w:leader="dot" w:pos="9062"/>
        </w:tabs>
        <w:rPr>
          <w:rFonts w:asciiTheme="minorHAnsi" w:eastAsiaTheme="minorEastAsia" w:hAnsiTheme="minorHAnsi" w:cstheme="minorBidi"/>
          <w:b w:val="0"/>
          <w:bCs w:val="0"/>
          <w:caps w:val="0"/>
          <w:noProof/>
          <w:szCs w:val="22"/>
          <w:lang w:eastAsia="sl-SI"/>
        </w:rPr>
      </w:pPr>
      <w:hyperlink w:anchor="_Toc116651496" w:history="1">
        <w:r w:rsidRPr="001A42FD">
          <w:rPr>
            <w:rStyle w:val="Hiperpovezava"/>
            <w:rFonts w:cstheme="minorHAnsi"/>
            <w:noProof/>
          </w:rPr>
          <w:t>12</w:t>
        </w:r>
        <w:r>
          <w:rPr>
            <w:rFonts w:asciiTheme="minorHAnsi" w:eastAsiaTheme="minorEastAsia" w:hAnsiTheme="minorHAnsi" w:cstheme="minorBidi"/>
            <w:b w:val="0"/>
            <w:bCs w:val="0"/>
            <w:caps w:val="0"/>
            <w:noProof/>
            <w:szCs w:val="22"/>
            <w:lang w:eastAsia="sl-SI"/>
          </w:rPr>
          <w:tab/>
        </w:r>
        <w:r w:rsidRPr="001A42FD">
          <w:rPr>
            <w:rStyle w:val="Hiperpovezava"/>
            <w:rFonts w:cstheme="minorHAnsi"/>
            <w:noProof/>
          </w:rPr>
          <w:t>obvestilo o odločitvi o oddaji naročila</w:t>
        </w:r>
        <w:r>
          <w:rPr>
            <w:noProof/>
            <w:webHidden/>
          </w:rPr>
          <w:tab/>
        </w:r>
        <w:r>
          <w:rPr>
            <w:noProof/>
            <w:webHidden/>
          </w:rPr>
          <w:fldChar w:fldCharType="begin"/>
        </w:r>
        <w:r>
          <w:rPr>
            <w:noProof/>
            <w:webHidden/>
          </w:rPr>
          <w:instrText xml:space="preserve"> PAGEREF _Toc116651496 \h </w:instrText>
        </w:r>
        <w:r>
          <w:rPr>
            <w:noProof/>
            <w:webHidden/>
          </w:rPr>
        </w:r>
        <w:r>
          <w:rPr>
            <w:noProof/>
            <w:webHidden/>
          </w:rPr>
          <w:fldChar w:fldCharType="separate"/>
        </w:r>
        <w:r>
          <w:rPr>
            <w:noProof/>
            <w:webHidden/>
          </w:rPr>
          <w:t>22</w:t>
        </w:r>
        <w:r>
          <w:rPr>
            <w:noProof/>
            <w:webHidden/>
          </w:rPr>
          <w:fldChar w:fldCharType="end"/>
        </w:r>
      </w:hyperlink>
    </w:p>
    <w:p w14:paraId="7BAE0293" w14:textId="79846719" w:rsidR="00200A04" w:rsidRDefault="00200A04">
      <w:pPr>
        <w:pStyle w:val="Kazalovsebine1"/>
        <w:tabs>
          <w:tab w:val="left" w:pos="600"/>
          <w:tab w:val="right" w:leader="dot" w:pos="9062"/>
        </w:tabs>
        <w:rPr>
          <w:rFonts w:asciiTheme="minorHAnsi" w:eastAsiaTheme="minorEastAsia" w:hAnsiTheme="minorHAnsi" w:cstheme="minorBidi"/>
          <w:b w:val="0"/>
          <w:bCs w:val="0"/>
          <w:caps w:val="0"/>
          <w:noProof/>
          <w:szCs w:val="22"/>
          <w:lang w:eastAsia="sl-SI"/>
        </w:rPr>
      </w:pPr>
      <w:hyperlink w:anchor="_Toc116651497" w:history="1">
        <w:r w:rsidRPr="001A42FD">
          <w:rPr>
            <w:rStyle w:val="Hiperpovezava"/>
            <w:rFonts w:cstheme="minorHAnsi"/>
            <w:noProof/>
          </w:rPr>
          <w:t>13</w:t>
        </w:r>
        <w:r>
          <w:rPr>
            <w:rFonts w:asciiTheme="minorHAnsi" w:eastAsiaTheme="minorEastAsia" w:hAnsiTheme="minorHAnsi" w:cstheme="minorBidi"/>
            <w:b w:val="0"/>
            <w:bCs w:val="0"/>
            <w:caps w:val="0"/>
            <w:noProof/>
            <w:szCs w:val="22"/>
            <w:lang w:eastAsia="sl-SI"/>
          </w:rPr>
          <w:tab/>
        </w:r>
        <w:r w:rsidRPr="001A42FD">
          <w:rPr>
            <w:rStyle w:val="Hiperpovezava"/>
            <w:rFonts w:cstheme="minorHAnsi"/>
            <w:noProof/>
          </w:rPr>
          <w:t>odstop od izvedbe javnega naročila</w:t>
        </w:r>
        <w:r>
          <w:rPr>
            <w:noProof/>
            <w:webHidden/>
          </w:rPr>
          <w:tab/>
        </w:r>
        <w:r>
          <w:rPr>
            <w:noProof/>
            <w:webHidden/>
          </w:rPr>
          <w:fldChar w:fldCharType="begin"/>
        </w:r>
        <w:r>
          <w:rPr>
            <w:noProof/>
            <w:webHidden/>
          </w:rPr>
          <w:instrText xml:space="preserve"> PAGEREF _Toc116651497 \h </w:instrText>
        </w:r>
        <w:r>
          <w:rPr>
            <w:noProof/>
            <w:webHidden/>
          </w:rPr>
        </w:r>
        <w:r>
          <w:rPr>
            <w:noProof/>
            <w:webHidden/>
          </w:rPr>
          <w:fldChar w:fldCharType="separate"/>
        </w:r>
        <w:r>
          <w:rPr>
            <w:noProof/>
            <w:webHidden/>
          </w:rPr>
          <w:t>22</w:t>
        </w:r>
        <w:r>
          <w:rPr>
            <w:noProof/>
            <w:webHidden/>
          </w:rPr>
          <w:fldChar w:fldCharType="end"/>
        </w:r>
      </w:hyperlink>
    </w:p>
    <w:p w14:paraId="5DA5BF5B" w14:textId="67198849" w:rsidR="00200A04" w:rsidRDefault="00200A04">
      <w:pPr>
        <w:pStyle w:val="Kazalovsebine1"/>
        <w:tabs>
          <w:tab w:val="left" w:pos="600"/>
          <w:tab w:val="right" w:leader="dot" w:pos="9062"/>
        </w:tabs>
        <w:rPr>
          <w:rFonts w:asciiTheme="minorHAnsi" w:eastAsiaTheme="minorEastAsia" w:hAnsiTheme="minorHAnsi" w:cstheme="minorBidi"/>
          <w:b w:val="0"/>
          <w:bCs w:val="0"/>
          <w:caps w:val="0"/>
          <w:noProof/>
          <w:szCs w:val="22"/>
          <w:lang w:eastAsia="sl-SI"/>
        </w:rPr>
      </w:pPr>
      <w:hyperlink w:anchor="_Toc116651498" w:history="1">
        <w:r w:rsidRPr="001A42FD">
          <w:rPr>
            <w:rStyle w:val="Hiperpovezava"/>
            <w:rFonts w:cstheme="minorHAnsi"/>
            <w:noProof/>
          </w:rPr>
          <w:t>14</w:t>
        </w:r>
        <w:r>
          <w:rPr>
            <w:rFonts w:asciiTheme="minorHAnsi" w:eastAsiaTheme="minorEastAsia" w:hAnsiTheme="minorHAnsi" w:cstheme="minorBidi"/>
            <w:b w:val="0"/>
            <w:bCs w:val="0"/>
            <w:caps w:val="0"/>
            <w:noProof/>
            <w:szCs w:val="22"/>
            <w:lang w:eastAsia="sl-SI"/>
          </w:rPr>
          <w:tab/>
        </w:r>
        <w:r w:rsidRPr="001A42FD">
          <w:rPr>
            <w:rStyle w:val="Hiperpovezava"/>
            <w:rFonts w:cstheme="minorHAnsi"/>
            <w:noProof/>
          </w:rPr>
          <w:t>POGODBA</w:t>
        </w:r>
        <w:r>
          <w:rPr>
            <w:noProof/>
            <w:webHidden/>
          </w:rPr>
          <w:tab/>
        </w:r>
        <w:r>
          <w:rPr>
            <w:noProof/>
            <w:webHidden/>
          </w:rPr>
          <w:fldChar w:fldCharType="begin"/>
        </w:r>
        <w:r>
          <w:rPr>
            <w:noProof/>
            <w:webHidden/>
          </w:rPr>
          <w:instrText xml:space="preserve"> PAGEREF _Toc116651498 \h </w:instrText>
        </w:r>
        <w:r>
          <w:rPr>
            <w:noProof/>
            <w:webHidden/>
          </w:rPr>
        </w:r>
        <w:r>
          <w:rPr>
            <w:noProof/>
            <w:webHidden/>
          </w:rPr>
          <w:fldChar w:fldCharType="separate"/>
        </w:r>
        <w:r>
          <w:rPr>
            <w:noProof/>
            <w:webHidden/>
          </w:rPr>
          <w:t>22</w:t>
        </w:r>
        <w:r>
          <w:rPr>
            <w:noProof/>
            <w:webHidden/>
          </w:rPr>
          <w:fldChar w:fldCharType="end"/>
        </w:r>
      </w:hyperlink>
    </w:p>
    <w:p w14:paraId="3AAAECF0" w14:textId="637D549F" w:rsidR="00200A04" w:rsidRDefault="00200A04">
      <w:pPr>
        <w:pStyle w:val="Kazalovsebine1"/>
        <w:tabs>
          <w:tab w:val="left" w:pos="600"/>
          <w:tab w:val="right" w:leader="dot" w:pos="9062"/>
        </w:tabs>
        <w:rPr>
          <w:rFonts w:asciiTheme="minorHAnsi" w:eastAsiaTheme="minorEastAsia" w:hAnsiTheme="minorHAnsi" w:cstheme="minorBidi"/>
          <w:b w:val="0"/>
          <w:bCs w:val="0"/>
          <w:caps w:val="0"/>
          <w:noProof/>
          <w:szCs w:val="22"/>
          <w:lang w:eastAsia="sl-SI"/>
        </w:rPr>
      </w:pPr>
      <w:hyperlink w:anchor="_Toc116651499" w:history="1">
        <w:r w:rsidRPr="001A42FD">
          <w:rPr>
            <w:rStyle w:val="Hiperpovezava"/>
            <w:rFonts w:cstheme="minorHAnsi"/>
            <w:noProof/>
          </w:rPr>
          <w:t>15</w:t>
        </w:r>
        <w:r>
          <w:rPr>
            <w:rFonts w:asciiTheme="minorHAnsi" w:eastAsiaTheme="minorEastAsia" w:hAnsiTheme="minorHAnsi" w:cstheme="minorBidi"/>
            <w:b w:val="0"/>
            <w:bCs w:val="0"/>
            <w:caps w:val="0"/>
            <w:noProof/>
            <w:szCs w:val="22"/>
            <w:lang w:eastAsia="sl-SI"/>
          </w:rPr>
          <w:tab/>
        </w:r>
        <w:r w:rsidRPr="001A42FD">
          <w:rPr>
            <w:rStyle w:val="Hiperpovezava"/>
            <w:rFonts w:cstheme="minorHAnsi"/>
            <w:noProof/>
          </w:rPr>
          <w:t>pravno varstvo</w:t>
        </w:r>
        <w:r>
          <w:rPr>
            <w:noProof/>
            <w:webHidden/>
          </w:rPr>
          <w:tab/>
        </w:r>
        <w:r>
          <w:rPr>
            <w:noProof/>
            <w:webHidden/>
          </w:rPr>
          <w:fldChar w:fldCharType="begin"/>
        </w:r>
        <w:r>
          <w:rPr>
            <w:noProof/>
            <w:webHidden/>
          </w:rPr>
          <w:instrText xml:space="preserve"> PAGEREF _Toc116651499 \h </w:instrText>
        </w:r>
        <w:r>
          <w:rPr>
            <w:noProof/>
            <w:webHidden/>
          </w:rPr>
        </w:r>
        <w:r>
          <w:rPr>
            <w:noProof/>
            <w:webHidden/>
          </w:rPr>
          <w:fldChar w:fldCharType="separate"/>
        </w:r>
        <w:r>
          <w:rPr>
            <w:noProof/>
            <w:webHidden/>
          </w:rPr>
          <w:t>23</w:t>
        </w:r>
        <w:r>
          <w:rPr>
            <w:noProof/>
            <w:webHidden/>
          </w:rPr>
          <w:fldChar w:fldCharType="end"/>
        </w:r>
      </w:hyperlink>
    </w:p>
    <w:p w14:paraId="49F14D59" w14:textId="4A5075B9" w:rsidR="003F2F01" w:rsidRPr="001D3893" w:rsidRDefault="003F2F01" w:rsidP="00C12390">
      <w:pPr>
        <w:spacing w:line="276" w:lineRule="auto"/>
        <w:rPr>
          <w:rFonts w:asciiTheme="minorHAnsi" w:hAnsiTheme="minorHAnsi" w:cstheme="minorHAnsi"/>
          <w:szCs w:val="24"/>
        </w:rPr>
      </w:pPr>
      <w:r w:rsidRPr="001D3893">
        <w:rPr>
          <w:rFonts w:asciiTheme="minorHAnsi" w:hAnsiTheme="minorHAnsi" w:cstheme="minorHAnsi"/>
          <w:sz w:val="22"/>
        </w:rPr>
        <w:fldChar w:fldCharType="end"/>
      </w:r>
      <w:bookmarkStart w:id="2" w:name="_Toc336851777"/>
      <w:r w:rsidRPr="001D3893">
        <w:rPr>
          <w:rFonts w:asciiTheme="minorHAnsi" w:hAnsiTheme="minorHAnsi" w:cstheme="minorHAnsi"/>
          <w:szCs w:val="24"/>
        </w:rPr>
        <w:br w:type="page"/>
      </w:r>
    </w:p>
    <w:p w14:paraId="49311949" w14:textId="13C9C70F" w:rsidR="003F2F01" w:rsidRPr="001D3893" w:rsidRDefault="003F2F01" w:rsidP="00C12390">
      <w:pPr>
        <w:pStyle w:val="Naslov1"/>
        <w:spacing w:line="276" w:lineRule="auto"/>
        <w:rPr>
          <w:rFonts w:asciiTheme="minorHAnsi" w:hAnsiTheme="minorHAnsi" w:cstheme="minorHAnsi"/>
          <w:sz w:val="24"/>
          <w:szCs w:val="24"/>
        </w:rPr>
      </w:pPr>
      <w:bookmarkStart w:id="3" w:name="_Toc116651459"/>
      <w:r w:rsidRPr="001D3893">
        <w:rPr>
          <w:rFonts w:asciiTheme="minorHAnsi" w:hAnsiTheme="minorHAnsi" w:cstheme="minorHAnsi"/>
          <w:sz w:val="24"/>
          <w:szCs w:val="24"/>
        </w:rPr>
        <w:lastRenderedPageBreak/>
        <w:t>NAROČNIK</w:t>
      </w:r>
      <w:bookmarkEnd w:id="0"/>
      <w:bookmarkEnd w:id="2"/>
      <w:bookmarkEnd w:id="3"/>
    </w:p>
    <w:p w14:paraId="7BA3EA12" w14:textId="77777777" w:rsidR="003F2F01" w:rsidRPr="001D3893" w:rsidRDefault="003F2F01" w:rsidP="00C12390">
      <w:pPr>
        <w:spacing w:line="276" w:lineRule="auto"/>
        <w:rPr>
          <w:rFonts w:asciiTheme="minorHAnsi" w:hAnsiTheme="minorHAnsi" w:cstheme="minorHAnsi"/>
          <w:szCs w:val="24"/>
        </w:rPr>
      </w:pPr>
    </w:p>
    <w:p w14:paraId="5A57AB99" w14:textId="18E72540" w:rsidR="003F2F01" w:rsidRPr="001D3893" w:rsidRDefault="003F2F01" w:rsidP="00C12390">
      <w:pPr>
        <w:spacing w:line="276" w:lineRule="auto"/>
        <w:rPr>
          <w:rFonts w:asciiTheme="minorHAnsi" w:hAnsiTheme="minorHAnsi" w:cstheme="minorHAnsi"/>
          <w:szCs w:val="24"/>
        </w:rPr>
      </w:pPr>
      <w:r w:rsidRPr="001D3893">
        <w:rPr>
          <w:rFonts w:asciiTheme="minorHAnsi" w:hAnsiTheme="minorHAnsi" w:cstheme="minorHAnsi"/>
          <w:szCs w:val="24"/>
        </w:rPr>
        <w:t xml:space="preserve">To naročilo izvaja </w:t>
      </w:r>
      <w:r w:rsidR="004A08AA" w:rsidRPr="001D3893">
        <w:rPr>
          <w:rFonts w:asciiTheme="minorHAnsi" w:hAnsiTheme="minorHAnsi" w:cstheme="minorHAnsi"/>
          <w:szCs w:val="24"/>
        </w:rPr>
        <w:t>Vrhovno državno tožilstvo Republike Slovenije</w:t>
      </w:r>
      <w:r w:rsidRPr="001D3893">
        <w:rPr>
          <w:rFonts w:asciiTheme="minorHAnsi" w:hAnsiTheme="minorHAnsi" w:cstheme="minorHAnsi"/>
          <w:szCs w:val="24"/>
        </w:rPr>
        <w:t xml:space="preserve">, </w:t>
      </w:r>
      <w:r w:rsidR="00502235" w:rsidRPr="001D3893">
        <w:rPr>
          <w:rFonts w:asciiTheme="minorHAnsi" w:hAnsiTheme="minorHAnsi" w:cstheme="minorHAnsi"/>
          <w:szCs w:val="24"/>
        </w:rPr>
        <w:t xml:space="preserve">Vilharjeva cesta 23, </w:t>
      </w:r>
      <w:r w:rsidRPr="001D3893">
        <w:rPr>
          <w:rFonts w:asciiTheme="minorHAnsi" w:hAnsiTheme="minorHAnsi" w:cstheme="minorHAnsi"/>
          <w:szCs w:val="24"/>
        </w:rPr>
        <w:t>1000 Ljubljana, v svojem imenu in za svoj račun.</w:t>
      </w:r>
    </w:p>
    <w:p w14:paraId="705EFE8C" w14:textId="77777777" w:rsidR="003F2F01" w:rsidRPr="001D3893" w:rsidRDefault="003F2F01" w:rsidP="00C12390">
      <w:pPr>
        <w:spacing w:line="276" w:lineRule="auto"/>
        <w:rPr>
          <w:rFonts w:asciiTheme="minorHAnsi" w:hAnsiTheme="minorHAnsi" w:cstheme="minorHAnsi"/>
          <w:szCs w:val="24"/>
        </w:rPr>
      </w:pPr>
    </w:p>
    <w:p w14:paraId="07582544" w14:textId="77777777" w:rsidR="003F2F01" w:rsidRPr="001D3893" w:rsidRDefault="003F2F01" w:rsidP="00C12390">
      <w:pPr>
        <w:spacing w:line="276" w:lineRule="auto"/>
        <w:rPr>
          <w:rFonts w:asciiTheme="minorHAnsi" w:hAnsiTheme="minorHAnsi" w:cstheme="minorHAnsi"/>
          <w:szCs w:val="24"/>
        </w:rPr>
      </w:pPr>
      <w:r w:rsidRPr="001D3893">
        <w:rPr>
          <w:rFonts w:asciiTheme="minorHAnsi" w:hAnsiTheme="minorHAnsi" w:cstheme="minorHAnsi"/>
          <w:szCs w:val="24"/>
        </w:rPr>
        <w:t>Naročnik vabi vse zainteresirane ponudnike, da predložijo ponudbo, skladno z zahtevami iz dokumentacije za oddajo javnega naročila.</w:t>
      </w:r>
    </w:p>
    <w:p w14:paraId="5B9A6476" w14:textId="77777777" w:rsidR="003F2F01" w:rsidRPr="001D3893" w:rsidRDefault="003F2F01" w:rsidP="00C12390">
      <w:pPr>
        <w:spacing w:line="276" w:lineRule="auto"/>
        <w:rPr>
          <w:rFonts w:asciiTheme="minorHAnsi" w:hAnsiTheme="minorHAnsi" w:cstheme="minorHAnsi"/>
          <w:szCs w:val="24"/>
        </w:rPr>
      </w:pPr>
    </w:p>
    <w:p w14:paraId="4D0CFD00" w14:textId="77777777" w:rsidR="003F2F01" w:rsidRPr="001D3893" w:rsidRDefault="003F2F01" w:rsidP="00C12390">
      <w:pPr>
        <w:spacing w:line="276" w:lineRule="auto"/>
        <w:rPr>
          <w:rFonts w:asciiTheme="minorHAnsi" w:hAnsiTheme="minorHAnsi" w:cstheme="minorHAnsi"/>
          <w:szCs w:val="24"/>
        </w:rPr>
      </w:pPr>
    </w:p>
    <w:p w14:paraId="0652C5B1" w14:textId="77777777" w:rsidR="003F2F01" w:rsidRPr="001D3893" w:rsidRDefault="003F2F01" w:rsidP="00C12390">
      <w:pPr>
        <w:pStyle w:val="Naslov1"/>
        <w:spacing w:line="276" w:lineRule="auto"/>
        <w:rPr>
          <w:rFonts w:asciiTheme="minorHAnsi" w:hAnsiTheme="minorHAnsi" w:cstheme="minorHAnsi"/>
          <w:sz w:val="24"/>
          <w:szCs w:val="24"/>
        </w:rPr>
      </w:pPr>
      <w:bookmarkStart w:id="4" w:name="_Toc336851730"/>
      <w:bookmarkStart w:id="5" w:name="_Toc336851778"/>
      <w:bookmarkStart w:id="6" w:name="_Toc116651460"/>
      <w:r w:rsidRPr="001D3893">
        <w:rPr>
          <w:rFonts w:asciiTheme="minorHAnsi" w:hAnsiTheme="minorHAnsi" w:cstheme="minorHAnsi"/>
          <w:sz w:val="24"/>
          <w:szCs w:val="24"/>
        </w:rPr>
        <w:t>OZNAKA IN PREDMET JAVNEGA NAROČILA</w:t>
      </w:r>
      <w:bookmarkEnd w:id="4"/>
      <w:bookmarkEnd w:id="5"/>
      <w:bookmarkEnd w:id="6"/>
    </w:p>
    <w:p w14:paraId="3076BEDD" w14:textId="77777777" w:rsidR="003F2F01" w:rsidRPr="001D3893" w:rsidRDefault="003F2F01" w:rsidP="00C12390">
      <w:pPr>
        <w:spacing w:line="276" w:lineRule="auto"/>
        <w:rPr>
          <w:rFonts w:asciiTheme="minorHAnsi" w:hAnsiTheme="minorHAnsi" w:cstheme="minorHAnsi"/>
          <w:szCs w:val="24"/>
        </w:rPr>
      </w:pPr>
    </w:p>
    <w:p w14:paraId="5684FA87" w14:textId="474E9261" w:rsidR="003F2F01" w:rsidRPr="00127CC8" w:rsidRDefault="003F2F01" w:rsidP="00C12390">
      <w:pPr>
        <w:spacing w:line="276" w:lineRule="auto"/>
        <w:rPr>
          <w:rFonts w:asciiTheme="minorHAnsi" w:hAnsiTheme="minorHAnsi" w:cstheme="minorHAnsi"/>
          <w:b/>
          <w:bCs/>
          <w:szCs w:val="24"/>
        </w:rPr>
      </w:pPr>
      <w:bookmarkStart w:id="7" w:name="_Toc336851731"/>
      <w:bookmarkStart w:id="8" w:name="_Toc336851779"/>
      <w:r w:rsidRPr="00127CC8">
        <w:rPr>
          <w:rFonts w:asciiTheme="minorHAnsi" w:hAnsiTheme="minorHAnsi" w:cstheme="minorHAnsi"/>
          <w:b/>
          <w:bCs/>
          <w:szCs w:val="24"/>
        </w:rPr>
        <w:t xml:space="preserve">Oznaka: </w:t>
      </w:r>
      <w:r w:rsidRPr="00127CC8">
        <w:rPr>
          <w:rFonts w:asciiTheme="minorHAnsi" w:hAnsiTheme="minorHAnsi" w:cstheme="minorHAnsi"/>
          <w:b/>
          <w:bCs/>
          <w:szCs w:val="24"/>
        </w:rPr>
        <w:tab/>
      </w:r>
      <w:r w:rsidR="008548D5" w:rsidRPr="00127CC8">
        <w:rPr>
          <w:rFonts w:asciiTheme="minorHAnsi" w:hAnsiTheme="minorHAnsi" w:cstheme="minorHAnsi"/>
          <w:b/>
          <w:bCs/>
          <w:szCs w:val="24"/>
        </w:rPr>
        <w:t>VDT-Tu-19-3/2/2022</w:t>
      </w:r>
    </w:p>
    <w:p w14:paraId="468BE981" w14:textId="5A6DABD5" w:rsidR="003F2F01" w:rsidRPr="00127CC8" w:rsidRDefault="003F2F01" w:rsidP="00C12390">
      <w:pPr>
        <w:spacing w:line="276" w:lineRule="auto"/>
        <w:ind w:left="1418" w:hanging="1418"/>
        <w:rPr>
          <w:rFonts w:asciiTheme="minorHAnsi" w:hAnsiTheme="minorHAnsi" w:cstheme="minorHAnsi"/>
          <w:b/>
          <w:bCs/>
          <w:szCs w:val="24"/>
        </w:rPr>
      </w:pPr>
      <w:r w:rsidRPr="00127CC8">
        <w:rPr>
          <w:rFonts w:asciiTheme="minorHAnsi" w:hAnsiTheme="minorHAnsi" w:cstheme="minorHAnsi"/>
          <w:b/>
          <w:bCs/>
          <w:szCs w:val="24"/>
        </w:rPr>
        <w:t>Predmet:</w:t>
      </w:r>
      <w:r w:rsidRPr="00127CC8">
        <w:rPr>
          <w:rFonts w:asciiTheme="minorHAnsi" w:hAnsiTheme="minorHAnsi" w:cstheme="minorHAnsi"/>
          <w:b/>
          <w:bCs/>
          <w:szCs w:val="24"/>
        </w:rPr>
        <w:tab/>
      </w:r>
      <w:bookmarkStart w:id="9" w:name="_Hlk114480666"/>
      <w:r w:rsidR="004A08AA" w:rsidRPr="00127CC8">
        <w:rPr>
          <w:rFonts w:asciiTheme="minorHAnsi" w:hAnsiTheme="minorHAnsi" w:cstheme="minorHAnsi"/>
          <w:b/>
          <w:bCs/>
          <w:color w:val="000000"/>
          <w:szCs w:val="24"/>
          <w:lang w:eastAsia="sl-SI" w:bidi="sl-SI"/>
        </w:rPr>
        <w:t>Izvajanje storitev varovanja ljudi in premoženja z varnostnikom z opravljanjem nalog receptorja ter izvajanje obhodov na lokaciji naročnika</w:t>
      </w:r>
      <w:bookmarkEnd w:id="9"/>
      <w:r w:rsidR="004A08AA" w:rsidRPr="00127CC8">
        <w:rPr>
          <w:rFonts w:asciiTheme="minorHAnsi" w:hAnsiTheme="minorHAnsi" w:cstheme="minorHAnsi"/>
          <w:b/>
          <w:bCs/>
          <w:color w:val="000000"/>
          <w:szCs w:val="24"/>
          <w:lang w:eastAsia="sl-SI" w:bidi="sl-SI"/>
        </w:rPr>
        <w:t xml:space="preserve"> Vilharjeva cesta 23, 1000 Ljubljana. </w:t>
      </w:r>
    </w:p>
    <w:p w14:paraId="0089D940" w14:textId="77777777" w:rsidR="003F2F01" w:rsidRPr="001D3893" w:rsidRDefault="003F2F01" w:rsidP="00C12390">
      <w:pPr>
        <w:spacing w:line="276" w:lineRule="auto"/>
        <w:rPr>
          <w:rFonts w:asciiTheme="minorHAnsi" w:hAnsiTheme="minorHAnsi" w:cstheme="minorHAnsi"/>
          <w:bCs/>
          <w:szCs w:val="24"/>
        </w:rPr>
      </w:pPr>
    </w:p>
    <w:p w14:paraId="3CC1FFC6" w14:textId="71B85EBB" w:rsidR="00C47FA5" w:rsidRPr="001D3893" w:rsidRDefault="00C47FA5" w:rsidP="00C12390">
      <w:pPr>
        <w:pStyle w:val="Bodytext20"/>
        <w:shd w:val="clear" w:color="auto" w:fill="auto"/>
        <w:spacing w:before="0" w:after="328" w:line="276" w:lineRule="auto"/>
        <w:ind w:firstLine="0"/>
        <w:jc w:val="both"/>
        <w:rPr>
          <w:rFonts w:asciiTheme="minorHAnsi" w:hAnsiTheme="minorHAnsi" w:cstheme="minorHAnsi"/>
          <w:color w:val="000000"/>
          <w:lang w:bidi="sl-SI"/>
        </w:rPr>
      </w:pPr>
      <w:r w:rsidRPr="001D3893">
        <w:rPr>
          <w:rFonts w:asciiTheme="minorHAnsi" w:hAnsiTheme="minorHAnsi" w:cstheme="minorHAnsi"/>
          <w:color w:val="000000"/>
          <w:lang w:bidi="sl-SI"/>
        </w:rPr>
        <w:t>Obseg in vsebina naročila sta razvidna iz</w:t>
      </w:r>
      <w:r w:rsidR="001A7FAA" w:rsidRPr="001D3893">
        <w:rPr>
          <w:rFonts w:asciiTheme="minorHAnsi" w:hAnsiTheme="minorHAnsi" w:cstheme="minorHAnsi"/>
          <w:color w:val="000000"/>
          <w:lang w:bidi="sl-SI"/>
        </w:rPr>
        <w:t xml:space="preserve"> tehničnih specifikacij,</w:t>
      </w:r>
      <w:r w:rsidRPr="001D3893">
        <w:rPr>
          <w:rFonts w:asciiTheme="minorHAnsi" w:hAnsiTheme="minorHAnsi" w:cstheme="minorHAnsi"/>
          <w:color w:val="000000"/>
          <w:lang w:bidi="sl-SI"/>
        </w:rPr>
        <w:t xml:space="preserve"> predračuna, vzorca pogodbe in drugih prilog, ki so sestavni del dokumentacije naročila. </w:t>
      </w:r>
    </w:p>
    <w:p w14:paraId="5AFE451C" w14:textId="01C7550C" w:rsidR="003F2F01" w:rsidRPr="001D3893" w:rsidRDefault="004A08AA" w:rsidP="00C12390">
      <w:pPr>
        <w:pStyle w:val="Bodytext20"/>
        <w:shd w:val="clear" w:color="auto" w:fill="auto"/>
        <w:spacing w:before="0" w:after="328" w:line="276" w:lineRule="auto"/>
        <w:ind w:firstLine="0"/>
        <w:jc w:val="both"/>
        <w:rPr>
          <w:rFonts w:asciiTheme="minorHAnsi" w:hAnsiTheme="minorHAnsi" w:cstheme="minorHAnsi"/>
        </w:rPr>
      </w:pPr>
      <w:r w:rsidRPr="00FB03B4">
        <w:rPr>
          <w:rFonts w:asciiTheme="minorHAnsi" w:hAnsiTheme="minorHAnsi" w:cstheme="minorHAnsi"/>
          <w:color w:val="000000"/>
          <w:lang w:bidi="sl-SI"/>
        </w:rPr>
        <w:t>Naročniki si v času trajanja pogodbe pridržujejo pravico do spremembe števila ur, ki jih opravijo varnostniki, kakor tudi do spremembe števila varnostnikov, glede na spremembe potreb ali zmožnosti (npr. pomanjkanje finančnih sredstev, ipd.), pridržuje si tudi pravico do povečanja ali zmanjšanja naročil storitev varovanja zaradi sprememb potreb naročnika.</w:t>
      </w:r>
    </w:p>
    <w:p w14:paraId="67AE3895" w14:textId="77777777" w:rsidR="003F2F01" w:rsidRPr="001D3893" w:rsidRDefault="003F2F01" w:rsidP="00C12390">
      <w:pPr>
        <w:spacing w:line="276" w:lineRule="auto"/>
        <w:rPr>
          <w:rFonts w:asciiTheme="minorHAnsi" w:hAnsiTheme="minorHAnsi" w:cstheme="minorHAnsi"/>
          <w:szCs w:val="24"/>
          <w:highlight w:val="yellow"/>
        </w:rPr>
      </w:pPr>
    </w:p>
    <w:p w14:paraId="21BD9E2C" w14:textId="77777777" w:rsidR="003F2F01" w:rsidRPr="001D3893" w:rsidRDefault="003F2F01" w:rsidP="00C12390">
      <w:pPr>
        <w:pStyle w:val="Naslov1"/>
        <w:spacing w:line="276" w:lineRule="auto"/>
        <w:rPr>
          <w:rFonts w:asciiTheme="minorHAnsi" w:hAnsiTheme="minorHAnsi" w:cstheme="minorHAnsi"/>
          <w:sz w:val="24"/>
          <w:szCs w:val="24"/>
        </w:rPr>
      </w:pPr>
      <w:bookmarkStart w:id="10" w:name="_Toc116651461"/>
      <w:r w:rsidRPr="001D3893">
        <w:rPr>
          <w:rFonts w:asciiTheme="minorHAnsi" w:hAnsiTheme="minorHAnsi" w:cstheme="minorHAnsi"/>
          <w:sz w:val="24"/>
          <w:szCs w:val="24"/>
        </w:rPr>
        <w:t>NAČIN ODDAJE JAVNEGA NAROČILA</w:t>
      </w:r>
      <w:bookmarkEnd w:id="7"/>
      <w:bookmarkEnd w:id="8"/>
      <w:bookmarkEnd w:id="10"/>
    </w:p>
    <w:p w14:paraId="0269C2FF" w14:textId="77777777" w:rsidR="003F2F01" w:rsidRPr="001D3893" w:rsidRDefault="003F2F01" w:rsidP="00C12390">
      <w:pPr>
        <w:spacing w:line="276" w:lineRule="auto"/>
        <w:rPr>
          <w:rFonts w:asciiTheme="minorHAnsi" w:hAnsiTheme="minorHAnsi" w:cstheme="minorHAnsi"/>
          <w:szCs w:val="24"/>
        </w:rPr>
      </w:pPr>
    </w:p>
    <w:p w14:paraId="2E6A6F47" w14:textId="1FDDD829" w:rsidR="003F2F01" w:rsidRPr="001D3893" w:rsidRDefault="003F2F01" w:rsidP="00C12390">
      <w:pPr>
        <w:spacing w:line="276" w:lineRule="auto"/>
        <w:rPr>
          <w:rFonts w:asciiTheme="minorHAnsi" w:hAnsiTheme="minorHAnsi" w:cstheme="minorHAnsi"/>
          <w:szCs w:val="24"/>
        </w:rPr>
      </w:pPr>
      <w:r w:rsidRPr="001D3893">
        <w:rPr>
          <w:rFonts w:asciiTheme="minorHAnsi" w:hAnsiTheme="minorHAnsi" w:cstheme="minorHAnsi"/>
          <w:szCs w:val="24"/>
        </w:rPr>
        <w:t xml:space="preserve">Za oddajo predmetnega naročila se v skladu s 40. členom Zakona o javnem naročanju (Uradni list RS, št. 91/15 </w:t>
      </w:r>
      <w:r w:rsidR="00C12390" w:rsidRPr="001D3893">
        <w:rPr>
          <w:rFonts w:asciiTheme="minorHAnsi" w:hAnsiTheme="minorHAnsi" w:cstheme="minorHAnsi"/>
          <w:szCs w:val="24"/>
        </w:rPr>
        <w:t xml:space="preserve">s spremembami; </w:t>
      </w:r>
      <w:r w:rsidRPr="001D3893">
        <w:rPr>
          <w:rFonts w:asciiTheme="minorHAnsi" w:hAnsiTheme="minorHAnsi" w:cstheme="minorHAnsi"/>
          <w:szCs w:val="24"/>
        </w:rPr>
        <w:t xml:space="preserve"> ZJN-3) izvede odprti postopek naročila.</w:t>
      </w:r>
    </w:p>
    <w:p w14:paraId="443BCAF1" w14:textId="77777777" w:rsidR="003F2F01" w:rsidRPr="001D3893" w:rsidRDefault="003F2F01" w:rsidP="00C12390">
      <w:pPr>
        <w:spacing w:line="276" w:lineRule="auto"/>
        <w:rPr>
          <w:rFonts w:asciiTheme="minorHAnsi" w:hAnsiTheme="minorHAnsi" w:cstheme="minorHAnsi"/>
          <w:szCs w:val="24"/>
        </w:rPr>
      </w:pPr>
    </w:p>
    <w:p w14:paraId="44E5495B" w14:textId="77777777" w:rsidR="003F2F01" w:rsidRPr="001D3893" w:rsidRDefault="003F2F01" w:rsidP="00C12390">
      <w:pPr>
        <w:spacing w:line="276" w:lineRule="auto"/>
        <w:rPr>
          <w:rFonts w:asciiTheme="minorHAnsi" w:hAnsiTheme="minorHAnsi" w:cstheme="minorHAnsi"/>
          <w:szCs w:val="24"/>
        </w:rPr>
      </w:pPr>
      <w:r w:rsidRPr="001D3893">
        <w:rPr>
          <w:rFonts w:asciiTheme="minorHAnsi" w:hAnsiTheme="minorHAnsi" w:cstheme="minorHAnsi"/>
          <w:szCs w:val="24"/>
        </w:rPr>
        <w:t>Naročnik bo, na podlagi pogojev in meril, določenih v dokumentaciji v zvezi z oddajo javnega naročila, izbral ponudnika, s katerim bo sklenil pogodbo. Naročnik bo sklenil pogodbo z najugodnejšim ponudnikom, ki bo oddal dopustno ponudbo za predmetno naročilo.</w:t>
      </w:r>
    </w:p>
    <w:p w14:paraId="2B3BFEAD" w14:textId="77777777" w:rsidR="003F2F01" w:rsidRPr="001D3893" w:rsidRDefault="003F2F01" w:rsidP="00C12390">
      <w:pPr>
        <w:spacing w:line="276" w:lineRule="auto"/>
        <w:rPr>
          <w:rFonts w:asciiTheme="minorHAnsi" w:hAnsiTheme="minorHAnsi" w:cstheme="minorHAnsi"/>
          <w:szCs w:val="24"/>
        </w:rPr>
      </w:pPr>
    </w:p>
    <w:p w14:paraId="37A60BCA" w14:textId="77F8C692" w:rsidR="003F2F01" w:rsidRPr="001D3893" w:rsidRDefault="003F2F01" w:rsidP="00C12390">
      <w:pPr>
        <w:spacing w:line="276" w:lineRule="auto"/>
        <w:rPr>
          <w:rFonts w:asciiTheme="minorHAnsi" w:hAnsiTheme="minorHAnsi" w:cstheme="minorHAnsi"/>
          <w:szCs w:val="24"/>
        </w:rPr>
      </w:pPr>
      <w:bookmarkStart w:id="11" w:name="_Hlk503867783"/>
      <w:r w:rsidRPr="001D3893">
        <w:rPr>
          <w:rFonts w:asciiTheme="minorHAnsi" w:hAnsiTheme="minorHAnsi" w:cstheme="minorHAnsi"/>
          <w:szCs w:val="24"/>
        </w:rPr>
        <w:t xml:space="preserve">Naročilo se oddaja za obdobje </w:t>
      </w:r>
      <w:r w:rsidR="004A08AA" w:rsidRPr="001D3893">
        <w:rPr>
          <w:rFonts w:asciiTheme="minorHAnsi" w:hAnsiTheme="minorHAnsi" w:cstheme="minorHAnsi"/>
          <w:szCs w:val="24"/>
        </w:rPr>
        <w:t>36</w:t>
      </w:r>
      <w:r w:rsidRPr="001D3893">
        <w:rPr>
          <w:rFonts w:asciiTheme="minorHAnsi" w:hAnsiTheme="minorHAnsi" w:cstheme="minorHAnsi"/>
          <w:szCs w:val="24"/>
        </w:rPr>
        <w:t xml:space="preserve"> (šestintrideset) mesecev.</w:t>
      </w:r>
    </w:p>
    <w:bookmarkEnd w:id="11"/>
    <w:p w14:paraId="781F0F28" w14:textId="77777777" w:rsidR="003F2F01" w:rsidRPr="001D3893" w:rsidRDefault="003F2F01" w:rsidP="00C12390">
      <w:pPr>
        <w:spacing w:line="276" w:lineRule="auto"/>
        <w:rPr>
          <w:rFonts w:asciiTheme="minorHAnsi" w:hAnsiTheme="minorHAnsi" w:cstheme="minorHAnsi"/>
          <w:szCs w:val="24"/>
        </w:rPr>
      </w:pPr>
    </w:p>
    <w:p w14:paraId="5A957C5F" w14:textId="77777777" w:rsidR="003F2F01" w:rsidRPr="001D3893" w:rsidRDefault="003F2F01" w:rsidP="00C12390">
      <w:pPr>
        <w:spacing w:line="276" w:lineRule="auto"/>
        <w:rPr>
          <w:rFonts w:asciiTheme="minorHAnsi" w:hAnsiTheme="minorHAnsi" w:cstheme="minorHAnsi"/>
          <w:szCs w:val="24"/>
        </w:rPr>
      </w:pPr>
    </w:p>
    <w:p w14:paraId="33D138AE" w14:textId="77777777" w:rsidR="003F2F01" w:rsidRPr="001D3893" w:rsidRDefault="003F2F01" w:rsidP="00C12390">
      <w:pPr>
        <w:pStyle w:val="Naslov1"/>
        <w:spacing w:line="276" w:lineRule="auto"/>
        <w:rPr>
          <w:rFonts w:asciiTheme="minorHAnsi" w:hAnsiTheme="minorHAnsi" w:cstheme="minorHAnsi"/>
          <w:sz w:val="24"/>
          <w:szCs w:val="24"/>
        </w:rPr>
      </w:pPr>
      <w:bookmarkStart w:id="12" w:name="_Toc336851732"/>
      <w:bookmarkStart w:id="13" w:name="_Toc336851780"/>
      <w:bookmarkStart w:id="14" w:name="_Toc430946513"/>
      <w:bookmarkStart w:id="15" w:name="_Toc116651462"/>
      <w:r w:rsidRPr="001D3893">
        <w:rPr>
          <w:rFonts w:asciiTheme="minorHAnsi" w:hAnsiTheme="minorHAnsi" w:cstheme="minorHAnsi"/>
          <w:sz w:val="24"/>
          <w:szCs w:val="24"/>
        </w:rPr>
        <w:t>ROK IN NAČIN PREDLOŽITVE PONUDBE</w:t>
      </w:r>
      <w:bookmarkEnd w:id="12"/>
      <w:bookmarkEnd w:id="13"/>
      <w:bookmarkEnd w:id="14"/>
      <w:bookmarkEnd w:id="15"/>
    </w:p>
    <w:p w14:paraId="7C7841D3" w14:textId="77777777" w:rsidR="003F2F01" w:rsidRPr="001D3893" w:rsidRDefault="003F2F01" w:rsidP="00C12390">
      <w:pPr>
        <w:spacing w:line="276" w:lineRule="auto"/>
        <w:rPr>
          <w:rFonts w:asciiTheme="minorHAnsi" w:hAnsiTheme="minorHAnsi" w:cstheme="minorHAnsi"/>
          <w:szCs w:val="24"/>
        </w:rPr>
      </w:pPr>
    </w:p>
    <w:p w14:paraId="2C823AF5" w14:textId="77777777" w:rsidR="003F2F01" w:rsidRPr="001D3893" w:rsidRDefault="003F2F01" w:rsidP="00C12390">
      <w:pPr>
        <w:spacing w:line="276" w:lineRule="auto"/>
        <w:rPr>
          <w:rFonts w:asciiTheme="minorHAnsi" w:hAnsiTheme="minorHAnsi" w:cstheme="minorHAnsi"/>
          <w:szCs w:val="24"/>
        </w:rPr>
      </w:pPr>
      <w:bookmarkStart w:id="16" w:name="_Toc106511238"/>
      <w:r w:rsidRPr="001D3893">
        <w:rPr>
          <w:rFonts w:asciiTheme="minorHAnsi" w:hAnsiTheme="minorHAnsi" w:cstheme="minorHAnsi"/>
          <w:szCs w:val="24"/>
        </w:rPr>
        <w:t xml:space="preserve">Ponudnik mora ponudbo predložiti v informacijski sistem e-JN (v nadaljevanju: sistem e-JN) na spletnem naslovu </w:t>
      </w:r>
      <w:hyperlink r:id="rId7" w:history="1">
        <w:r w:rsidRPr="001D3893">
          <w:rPr>
            <w:rFonts w:asciiTheme="minorHAnsi" w:hAnsiTheme="minorHAnsi" w:cstheme="minorHAnsi"/>
            <w:color w:val="0000FF"/>
            <w:szCs w:val="24"/>
            <w:u w:val="single"/>
          </w:rPr>
          <w:t>https://ejn.gov.si</w:t>
        </w:r>
      </w:hyperlink>
      <w:r w:rsidRPr="001D3893">
        <w:rPr>
          <w:rFonts w:asciiTheme="minorHAnsi" w:hAnsiTheme="minorHAnsi" w:cstheme="minorHAnsi"/>
          <w:szCs w:val="24"/>
        </w:rPr>
        <w:t xml:space="preserve">, v skladu s točko 3 dokumenta Navodila za uporabo </w:t>
      </w:r>
      <w:r w:rsidRPr="001D3893">
        <w:rPr>
          <w:rFonts w:asciiTheme="minorHAnsi" w:hAnsiTheme="minorHAnsi" w:cstheme="minorHAnsi"/>
          <w:szCs w:val="24"/>
        </w:rPr>
        <w:lastRenderedPageBreak/>
        <w:t xml:space="preserve">informacijskega sistema e-JN: PONUDNIKI, ki je del te dokumentacije v zvezi z oddajo javnega naročila in objavljen na spletnem naslovu </w:t>
      </w:r>
      <w:hyperlink r:id="rId8" w:history="1">
        <w:r w:rsidRPr="001D3893">
          <w:rPr>
            <w:rFonts w:asciiTheme="minorHAnsi" w:hAnsiTheme="minorHAnsi" w:cstheme="minorHAnsi"/>
            <w:color w:val="0000FF"/>
            <w:szCs w:val="24"/>
            <w:u w:val="single"/>
          </w:rPr>
          <w:t>https://ejn.gov.si</w:t>
        </w:r>
      </w:hyperlink>
      <w:r w:rsidRPr="001D3893">
        <w:rPr>
          <w:rFonts w:asciiTheme="minorHAnsi" w:hAnsiTheme="minorHAnsi" w:cstheme="minorHAnsi"/>
          <w:szCs w:val="24"/>
        </w:rPr>
        <w:t>.</w:t>
      </w:r>
    </w:p>
    <w:p w14:paraId="1B1C93DC" w14:textId="77777777" w:rsidR="003F2F01" w:rsidRPr="001D3893" w:rsidRDefault="003F2F01" w:rsidP="00C12390">
      <w:pPr>
        <w:spacing w:line="276" w:lineRule="auto"/>
        <w:rPr>
          <w:rFonts w:asciiTheme="minorHAnsi" w:hAnsiTheme="minorHAnsi" w:cstheme="minorHAnsi"/>
          <w:szCs w:val="24"/>
        </w:rPr>
      </w:pPr>
    </w:p>
    <w:p w14:paraId="32612402" w14:textId="77777777" w:rsidR="003F2F01" w:rsidRPr="001D3893" w:rsidRDefault="003F2F01" w:rsidP="00C12390">
      <w:pPr>
        <w:spacing w:line="276" w:lineRule="auto"/>
        <w:rPr>
          <w:rFonts w:asciiTheme="minorHAnsi" w:hAnsiTheme="minorHAnsi" w:cstheme="minorHAnsi"/>
          <w:szCs w:val="24"/>
        </w:rPr>
      </w:pPr>
      <w:r w:rsidRPr="001D3893">
        <w:rPr>
          <w:rFonts w:asciiTheme="minorHAnsi" w:hAnsiTheme="minorHAnsi" w:cstheme="minorHAnsi"/>
          <w:szCs w:val="24"/>
        </w:rPr>
        <w:t xml:space="preserve">Ponudnik se mora pred oddajo ponudbe registrirati na spletnem naslovu </w:t>
      </w:r>
      <w:hyperlink r:id="rId9" w:history="1">
        <w:r w:rsidRPr="001D3893">
          <w:rPr>
            <w:rFonts w:asciiTheme="minorHAnsi" w:hAnsiTheme="minorHAnsi" w:cstheme="minorHAnsi"/>
            <w:color w:val="0000FF"/>
            <w:szCs w:val="24"/>
            <w:u w:val="single"/>
          </w:rPr>
          <w:t>https://ejn.gov.si</w:t>
        </w:r>
      </w:hyperlink>
      <w:r w:rsidRPr="001D3893">
        <w:rPr>
          <w:rFonts w:asciiTheme="minorHAnsi" w:hAnsiTheme="minorHAnsi" w:cstheme="minorHAnsi"/>
          <w:szCs w:val="24"/>
        </w:rPr>
        <w:t>, v skladu z Navodili za uporabo informacijskega sistema e-JN. Če je ponudnik že registriran v sistem e-JN, se v aplikacijo prijavi na istem naslovu.</w:t>
      </w:r>
    </w:p>
    <w:p w14:paraId="53AF2656" w14:textId="77777777" w:rsidR="003F2F01" w:rsidRPr="001D3893" w:rsidRDefault="003F2F01" w:rsidP="00C12390">
      <w:pPr>
        <w:spacing w:line="276" w:lineRule="auto"/>
        <w:rPr>
          <w:rFonts w:asciiTheme="minorHAnsi" w:hAnsiTheme="minorHAnsi" w:cstheme="minorHAnsi"/>
          <w:szCs w:val="24"/>
          <w:lang w:eastAsia="sl-SI"/>
        </w:rPr>
      </w:pPr>
    </w:p>
    <w:p w14:paraId="015E8145" w14:textId="77777777" w:rsidR="003F2F01" w:rsidRPr="001D3893" w:rsidRDefault="003F2F01" w:rsidP="00C12390">
      <w:pPr>
        <w:spacing w:line="276" w:lineRule="auto"/>
        <w:rPr>
          <w:rFonts w:asciiTheme="minorHAnsi" w:hAnsiTheme="minorHAnsi" w:cstheme="minorHAnsi"/>
          <w:szCs w:val="24"/>
        </w:rPr>
      </w:pPr>
      <w:r w:rsidRPr="001D3893">
        <w:rPr>
          <w:rFonts w:asciiTheme="minorHAnsi" w:hAnsiTheme="minorHAnsi" w:cstheme="minorHAnsi"/>
          <w:szCs w:val="24"/>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1D3893">
        <w:rPr>
          <w:rFonts w:asciiTheme="minorHAnsi" w:hAnsiTheme="minorHAnsi" w:cstheme="minorHAnsi"/>
          <w:i/>
          <w:szCs w:val="24"/>
          <w:vertAlign w:val="superscript"/>
        </w:rPr>
        <w:footnoteReference w:id="1"/>
      </w:r>
      <w:r w:rsidRPr="001D3893">
        <w:rPr>
          <w:rFonts w:asciiTheme="minorHAnsi" w:hAnsiTheme="minorHAnsi" w:cstheme="minorHAnsi"/>
          <w:szCs w:val="24"/>
        </w:rPr>
        <w:t>). Z oddajo ponudbe je le-ta zavezujoča za čas, naveden v ponudbi, razen če jo uporabnik ponudnika umakne ali spremeni pred potekom roka za oddajo ponudb.</w:t>
      </w:r>
    </w:p>
    <w:p w14:paraId="2191E73F" w14:textId="77777777" w:rsidR="003F2F01" w:rsidRPr="001D3893" w:rsidRDefault="003F2F01" w:rsidP="00C12390">
      <w:pPr>
        <w:spacing w:line="276" w:lineRule="auto"/>
        <w:rPr>
          <w:rFonts w:asciiTheme="minorHAnsi" w:hAnsiTheme="minorHAnsi" w:cstheme="minorHAnsi"/>
          <w:szCs w:val="24"/>
        </w:rPr>
      </w:pPr>
    </w:p>
    <w:p w14:paraId="756111AF" w14:textId="77777777" w:rsidR="003F2F01" w:rsidRPr="001D3893" w:rsidRDefault="003F2F01" w:rsidP="00C12390">
      <w:pPr>
        <w:spacing w:line="276" w:lineRule="auto"/>
        <w:rPr>
          <w:rFonts w:asciiTheme="minorHAnsi" w:hAnsiTheme="minorHAnsi" w:cstheme="minorHAnsi"/>
          <w:szCs w:val="24"/>
        </w:rPr>
      </w:pPr>
      <w:r w:rsidRPr="001D3893">
        <w:rPr>
          <w:rFonts w:asciiTheme="minorHAnsi" w:hAnsiTheme="minorHAnsi" w:cstheme="minorHAnsi"/>
          <w:szCs w:val="24"/>
          <w:lang w:eastAsia="sl-SI"/>
        </w:rPr>
        <w:t xml:space="preserve">Ponudba se šteje za pravočasno oddano, če jo naročnik prejme preko sistema e-JN </w:t>
      </w:r>
      <w:hyperlink r:id="rId10" w:history="1">
        <w:r w:rsidRPr="001D3893">
          <w:rPr>
            <w:rFonts w:asciiTheme="minorHAnsi" w:hAnsiTheme="minorHAnsi" w:cstheme="minorHAnsi"/>
            <w:color w:val="0000FF"/>
            <w:szCs w:val="24"/>
            <w:u w:val="single"/>
            <w:lang w:eastAsia="sl-SI"/>
          </w:rPr>
          <w:t>https://ejn.gov.si</w:t>
        </w:r>
      </w:hyperlink>
      <w:r w:rsidRPr="001D3893">
        <w:rPr>
          <w:rFonts w:asciiTheme="minorHAnsi" w:hAnsiTheme="minorHAnsi" w:cstheme="minorHAnsi"/>
          <w:szCs w:val="24"/>
        </w:rPr>
        <w:t xml:space="preserve"> najkasneje do dneva in ure, kot je to določeno v obvestilu o naročilu, objavljenem na portalu javnih naročil. Za oddano ponudbo se šteje ponudba, ki je v sistemu e-JN označena s statusom »ODDANO«.</w:t>
      </w:r>
    </w:p>
    <w:p w14:paraId="27F05BF4" w14:textId="77777777" w:rsidR="003F2F01" w:rsidRPr="001D3893" w:rsidRDefault="003F2F01" w:rsidP="00C12390">
      <w:pPr>
        <w:spacing w:line="276" w:lineRule="auto"/>
        <w:rPr>
          <w:rFonts w:asciiTheme="minorHAnsi" w:hAnsiTheme="minorHAnsi" w:cstheme="minorHAnsi"/>
          <w:szCs w:val="24"/>
        </w:rPr>
      </w:pPr>
    </w:p>
    <w:p w14:paraId="4B0454C4" w14:textId="77777777" w:rsidR="003F2F01" w:rsidRPr="001D3893" w:rsidRDefault="003F2F01" w:rsidP="00C12390">
      <w:pPr>
        <w:spacing w:line="276" w:lineRule="auto"/>
        <w:rPr>
          <w:rFonts w:asciiTheme="minorHAnsi" w:hAnsiTheme="minorHAnsi" w:cstheme="minorHAnsi"/>
          <w:szCs w:val="24"/>
        </w:rPr>
      </w:pPr>
      <w:r w:rsidRPr="001D3893">
        <w:rPr>
          <w:rFonts w:asciiTheme="minorHAnsi" w:hAnsiTheme="minorHAnsi" w:cstheme="minorHAnsi"/>
          <w:szCs w:val="24"/>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0034B4BB" w14:textId="77777777" w:rsidR="003F2F01" w:rsidRPr="001D3893" w:rsidRDefault="003F2F01" w:rsidP="00C12390">
      <w:pPr>
        <w:spacing w:line="276" w:lineRule="auto"/>
        <w:rPr>
          <w:rFonts w:asciiTheme="minorHAnsi" w:hAnsiTheme="minorHAnsi" w:cstheme="minorHAnsi"/>
          <w:szCs w:val="24"/>
        </w:rPr>
      </w:pPr>
    </w:p>
    <w:p w14:paraId="01060F07" w14:textId="77777777" w:rsidR="003F2F01" w:rsidRPr="001D3893" w:rsidRDefault="003F2F01" w:rsidP="00C12390">
      <w:pPr>
        <w:spacing w:line="276" w:lineRule="auto"/>
        <w:rPr>
          <w:rFonts w:asciiTheme="minorHAnsi" w:hAnsiTheme="minorHAnsi" w:cstheme="minorHAnsi"/>
          <w:szCs w:val="24"/>
        </w:rPr>
      </w:pPr>
      <w:r w:rsidRPr="001D3893">
        <w:rPr>
          <w:rFonts w:asciiTheme="minorHAnsi" w:hAnsiTheme="minorHAnsi" w:cstheme="minorHAnsi"/>
          <w:szCs w:val="24"/>
        </w:rPr>
        <w:t>Po preteku roka za predložitev ponudb ponudbe ne bo več mogoče oddati ali umakniti.</w:t>
      </w:r>
    </w:p>
    <w:p w14:paraId="607B2FA6" w14:textId="77777777" w:rsidR="003F2F01" w:rsidRPr="001D3893" w:rsidRDefault="003F2F01" w:rsidP="00C12390">
      <w:pPr>
        <w:spacing w:line="276" w:lineRule="auto"/>
        <w:rPr>
          <w:rFonts w:asciiTheme="minorHAnsi" w:hAnsiTheme="minorHAnsi" w:cstheme="minorHAnsi"/>
          <w:szCs w:val="24"/>
        </w:rPr>
      </w:pPr>
    </w:p>
    <w:p w14:paraId="70DFCCAE" w14:textId="77777777" w:rsidR="003F2F01" w:rsidRPr="001D3893" w:rsidRDefault="003F2F01" w:rsidP="00C12390">
      <w:pPr>
        <w:spacing w:line="276" w:lineRule="auto"/>
        <w:rPr>
          <w:rFonts w:asciiTheme="minorHAnsi" w:hAnsiTheme="minorHAnsi" w:cstheme="minorHAnsi"/>
          <w:szCs w:val="24"/>
        </w:rPr>
      </w:pPr>
      <w:r w:rsidRPr="001D3893">
        <w:rPr>
          <w:rFonts w:asciiTheme="minorHAnsi" w:hAnsiTheme="minorHAnsi" w:cstheme="minorHAnsi"/>
          <w:szCs w:val="24"/>
        </w:rPr>
        <w:t>Dostop do povezave za oddajo elektronske ponudbe v tem postopku javnega naročila je naveden v obvestilu o naročilu na portalu javnih naročil.</w:t>
      </w:r>
    </w:p>
    <w:p w14:paraId="54BC1869" w14:textId="77777777" w:rsidR="003F2F01" w:rsidRPr="001D3893" w:rsidRDefault="003F2F01" w:rsidP="00C12390">
      <w:pPr>
        <w:spacing w:line="276" w:lineRule="auto"/>
        <w:rPr>
          <w:rFonts w:asciiTheme="minorHAnsi" w:hAnsiTheme="minorHAnsi" w:cstheme="minorHAnsi"/>
          <w:szCs w:val="24"/>
        </w:rPr>
      </w:pPr>
    </w:p>
    <w:p w14:paraId="4F014EE2" w14:textId="77777777" w:rsidR="003F2F01" w:rsidRPr="001D3893" w:rsidRDefault="003F2F01" w:rsidP="00C12390">
      <w:pPr>
        <w:spacing w:line="276" w:lineRule="auto"/>
        <w:rPr>
          <w:rFonts w:asciiTheme="minorHAnsi" w:hAnsiTheme="minorHAnsi" w:cstheme="minorHAnsi"/>
          <w:szCs w:val="24"/>
        </w:rPr>
      </w:pPr>
    </w:p>
    <w:p w14:paraId="003C0CAC" w14:textId="77777777" w:rsidR="003F2F01" w:rsidRPr="001D3893" w:rsidRDefault="003F2F01" w:rsidP="00C12390">
      <w:pPr>
        <w:pStyle w:val="Naslov1"/>
        <w:spacing w:line="276" w:lineRule="auto"/>
        <w:rPr>
          <w:rFonts w:asciiTheme="minorHAnsi" w:hAnsiTheme="minorHAnsi" w:cstheme="minorHAnsi"/>
          <w:sz w:val="24"/>
          <w:szCs w:val="24"/>
        </w:rPr>
      </w:pPr>
      <w:bookmarkStart w:id="17" w:name="_Toc336851733"/>
      <w:bookmarkStart w:id="18" w:name="_Toc336851781"/>
      <w:bookmarkStart w:id="19" w:name="_Toc116651463"/>
      <w:bookmarkEnd w:id="16"/>
      <w:r w:rsidRPr="001D3893">
        <w:rPr>
          <w:rFonts w:asciiTheme="minorHAnsi" w:hAnsiTheme="minorHAnsi" w:cstheme="minorHAnsi"/>
          <w:sz w:val="24"/>
          <w:szCs w:val="24"/>
        </w:rPr>
        <w:t>INFORMACIJE V ZVEZI Z ODPIRANJEM PONUDB</w:t>
      </w:r>
      <w:bookmarkEnd w:id="17"/>
      <w:bookmarkEnd w:id="18"/>
      <w:bookmarkEnd w:id="19"/>
    </w:p>
    <w:p w14:paraId="1ABECA6C" w14:textId="77777777" w:rsidR="003F2F01" w:rsidRPr="001D3893" w:rsidRDefault="003F2F01" w:rsidP="00C12390">
      <w:pPr>
        <w:spacing w:line="276" w:lineRule="auto"/>
        <w:rPr>
          <w:rFonts w:asciiTheme="minorHAnsi" w:hAnsiTheme="minorHAnsi" w:cstheme="minorHAnsi"/>
          <w:szCs w:val="24"/>
        </w:rPr>
      </w:pPr>
    </w:p>
    <w:p w14:paraId="246863F5" w14:textId="3E2C7D4B" w:rsidR="003F2F01" w:rsidRPr="001D3893" w:rsidRDefault="003F2F01" w:rsidP="00C12390">
      <w:pPr>
        <w:spacing w:line="276" w:lineRule="auto"/>
        <w:rPr>
          <w:rFonts w:asciiTheme="minorHAnsi" w:hAnsiTheme="minorHAnsi" w:cstheme="minorHAnsi"/>
          <w:szCs w:val="24"/>
        </w:rPr>
      </w:pPr>
      <w:bookmarkStart w:id="20" w:name="_Toc425408499"/>
      <w:bookmarkStart w:id="21" w:name="_Toc417549424"/>
      <w:r w:rsidRPr="001D3893">
        <w:rPr>
          <w:rFonts w:asciiTheme="minorHAnsi" w:hAnsiTheme="minorHAnsi" w:cstheme="minorHAnsi"/>
          <w:szCs w:val="24"/>
        </w:rPr>
        <w:t xml:space="preserve">Odpiranje ponudb </w:t>
      </w:r>
      <w:r w:rsidR="00E93F32" w:rsidRPr="001D3893">
        <w:rPr>
          <w:rFonts w:asciiTheme="minorHAnsi" w:hAnsiTheme="minorHAnsi" w:cstheme="minorHAnsi"/>
          <w:szCs w:val="24"/>
        </w:rPr>
        <w:t xml:space="preserve">poteka avtomatično </w:t>
      </w:r>
      <w:r w:rsidRPr="001D3893">
        <w:rPr>
          <w:rFonts w:asciiTheme="minorHAnsi" w:hAnsiTheme="minorHAnsi" w:cstheme="minorHAnsi"/>
          <w:szCs w:val="24"/>
        </w:rPr>
        <w:t xml:space="preserve">v sistemu e-JN na spletnem naslovu </w:t>
      </w:r>
      <w:hyperlink r:id="rId11" w:history="1">
        <w:r w:rsidRPr="001D3893">
          <w:rPr>
            <w:rFonts w:asciiTheme="minorHAnsi" w:hAnsiTheme="minorHAnsi" w:cstheme="minorHAnsi"/>
            <w:color w:val="0000FF"/>
            <w:szCs w:val="24"/>
            <w:u w:val="single"/>
            <w:lang w:eastAsia="sl-SI"/>
          </w:rPr>
          <w:t>https://ejn.gov.si</w:t>
        </w:r>
      </w:hyperlink>
      <w:r w:rsidRPr="001D3893">
        <w:rPr>
          <w:rFonts w:asciiTheme="minorHAnsi" w:hAnsiTheme="minorHAnsi" w:cstheme="minorHAnsi"/>
          <w:szCs w:val="24"/>
          <w:lang w:eastAsia="sl-SI"/>
        </w:rPr>
        <w:t xml:space="preserve"> na dan in uro</w:t>
      </w:r>
      <w:r w:rsidRPr="001D3893">
        <w:rPr>
          <w:rFonts w:asciiTheme="minorHAnsi" w:hAnsiTheme="minorHAnsi" w:cstheme="minorHAnsi"/>
          <w:szCs w:val="24"/>
        </w:rPr>
        <w:t>, kot je to določeno v obvestilu o naročilu, objavljenem na portalu javnih naročil.</w:t>
      </w:r>
    </w:p>
    <w:p w14:paraId="53CF843F" w14:textId="77777777" w:rsidR="003F2F01" w:rsidRPr="001D3893" w:rsidRDefault="003F2F01" w:rsidP="00C12390">
      <w:pPr>
        <w:spacing w:line="276" w:lineRule="auto"/>
        <w:rPr>
          <w:rFonts w:asciiTheme="minorHAnsi" w:hAnsiTheme="minorHAnsi" w:cstheme="minorHAnsi"/>
          <w:szCs w:val="24"/>
        </w:rPr>
      </w:pPr>
    </w:p>
    <w:p w14:paraId="5B114159" w14:textId="77777777" w:rsidR="003F2F01" w:rsidRPr="001D3893" w:rsidRDefault="003F2F01" w:rsidP="00C12390">
      <w:pPr>
        <w:spacing w:line="276" w:lineRule="auto"/>
        <w:rPr>
          <w:rFonts w:asciiTheme="minorHAnsi" w:hAnsiTheme="minorHAnsi" w:cstheme="minorHAnsi"/>
          <w:szCs w:val="24"/>
        </w:rPr>
      </w:pPr>
      <w:r w:rsidRPr="001D3893">
        <w:rPr>
          <w:rFonts w:asciiTheme="minorHAnsi" w:hAnsiTheme="minorHAnsi" w:cstheme="minorHAnsi"/>
          <w:szCs w:val="24"/>
        </w:rPr>
        <w:t>Odpiranje ponudb poteka tako, da sistem e-JN samodejno ob uri, ki je določena za javno odpiranje ponudb, prikaže podatke o ponudniku, skupni vrednosti brez davka, skupni vrednosti davka in skupni vrednosti z davkom ter omogoči dostop do predračuna, ki je naložen v sistemu e-JN v razdelku »Skupna ponudbena vrednost«, v delu »Predračun«.</w:t>
      </w:r>
    </w:p>
    <w:p w14:paraId="4004D2B7" w14:textId="77777777" w:rsidR="003F2F01" w:rsidRPr="001D3893" w:rsidRDefault="003F2F01" w:rsidP="00C12390">
      <w:pPr>
        <w:spacing w:line="276" w:lineRule="auto"/>
        <w:rPr>
          <w:rFonts w:asciiTheme="minorHAnsi" w:hAnsiTheme="minorHAnsi" w:cstheme="minorHAnsi"/>
          <w:szCs w:val="24"/>
        </w:rPr>
      </w:pPr>
    </w:p>
    <w:p w14:paraId="14149917" w14:textId="77777777" w:rsidR="003F2F01" w:rsidRPr="001D3893" w:rsidRDefault="003F2F01" w:rsidP="00C12390">
      <w:pPr>
        <w:spacing w:line="276" w:lineRule="auto"/>
        <w:rPr>
          <w:rFonts w:asciiTheme="minorHAnsi" w:hAnsiTheme="minorHAnsi" w:cstheme="minorHAnsi"/>
          <w:szCs w:val="24"/>
        </w:rPr>
      </w:pPr>
      <w:r w:rsidRPr="001D3893">
        <w:rPr>
          <w:rFonts w:asciiTheme="minorHAnsi" w:hAnsiTheme="minorHAnsi" w:cstheme="minorHAnsi"/>
          <w:szCs w:val="24"/>
        </w:rPr>
        <w:t>Ponudnikom, ki bodo oddali ponudbe, bo zapisnik o odpiranju ponudb na voljo v sistemu e-JN v seznamu prejetih ponudb.</w:t>
      </w:r>
    </w:p>
    <w:bookmarkEnd w:id="20"/>
    <w:bookmarkEnd w:id="21"/>
    <w:p w14:paraId="7541BC54" w14:textId="77777777" w:rsidR="003F2F01" w:rsidRPr="001D3893" w:rsidRDefault="003F2F01" w:rsidP="00C12390">
      <w:pPr>
        <w:spacing w:line="276" w:lineRule="auto"/>
        <w:rPr>
          <w:rFonts w:asciiTheme="minorHAnsi" w:hAnsiTheme="minorHAnsi" w:cstheme="minorHAnsi"/>
          <w:szCs w:val="24"/>
        </w:rPr>
      </w:pPr>
    </w:p>
    <w:p w14:paraId="75E2CC76" w14:textId="77777777" w:rsidR="003F2F01" w:rsidRPr="001D3893" w:rsidRDefault="003F2F01" w:rsidP="00C12390">
      <w:pPr>
        <w:spacing w:line="276" w:lineRule="auto"/>
        <w:rPr>
          <w:rFonts w:asciiTheme="minorHAnsi" w:hAnsiTheme="minorHAnsi" w:cstheme="minorHAnsi"/>
          <w:szCs w:val="24"/>
        </w:rPr>
      </w:pPr>
    </w:p>
    <w:p w14:paraId="18CAC514" w14:textId="77777777" w:rsidR="003F2F01" w:rsidRPr="001D3893" w:rsidRDefault="003F2F01" w:rsidP="00C12390">
      <w:pPr>
        <w:pStyle w:val="Naslov1"/>
        <w:spacing w:line="276" w:lineRule="auto"/>
        <w:rPr>
          <w:rFonts w:asciiTheme="minorHAnsi" w:hAnsiTheme="minorHAnsi" w:cstheme="minorHAnsi"/>
          <w:sz w:val="24"/>
          <w:szCs w:val="24"/>
        </w:rPr>
      </w:pPr>
      <w:bookmarkStart w:id="22" w:name="_Toc336851734"/>
      <w:bookmarkStart w:id="23" w:name="_Toc336851782"/>
      <w:bookmarkStart w:id="24" w:name="_Toc116651464"/>
      <w:r w:rsidRPr="001D3893">
        <w:rPr>
          <w:rFonts w:asciiTheme="minorHAnsi" w:hAnsiTheme="minorHAnsi" w:cstheme="minorHAnsi"/>
          <w:sz w:val="24"/>
          <w:szCs w:val="24"/>
        </w:rPr>
        <w:t>PRAVNA PODLAGA</w:t>
      </w:r>
      <w:bookmarkEnd w:id="22"/>
      <w:bookmarkEnd w:id="23"/>
      <w:bookmarkEnd w:id="24"/>
    </w:p>
    <w:p w14:paraId="35F74DA2" w14:textId="77777777" w:rsidR="003F2F01" w:rsidRPr="001D3893" w:rsidRDefault="003F2F01" w:rsidP="00C12390">
      <w:pPr>
        <w:spacing w:line="276" w:lineRule="auto"/>
        <w:rPr>
          <w:rFonts w:asciiTheme="minorHAnsi" w:hAnsiTheme="minorHAnsi" w:cstheme="minorHAnsi"/>
          <w:szCs w:val="24"/>
        </w:rPr>
      </w:pPr>
    </w:p>
    <w:p w14:paraId="6B6A109F" w14:textId="3361AFE6" w:rsidR="003F2F01" w:rsidRPr="001D3893" w:rsidRDefault="003F2F01" w:rsidP="00C12390">
      <w:pPr>
        <w:spacing w:line="276" w:lineRule="auto"/>
        <w:rPr>
          <w:rFonts w:asciiTheme="minorHAnsi" w:hAnsiTheme="minorHAnsi" w:cstheme="minorHAnsi"/>
          <w:szCs w:val="24"/>
        </w:rPr>
      </w:pPr>
      <w:r w:rsidRPr="001D3893">
        <w:rPr>
          <w:rFonts w:asciiTheme="minorHAnsi" w:hAnsiTheme="minorHAnsi" w:cstheme="minorHAnsi"/>
          <w:szCs w:val="24"/>
        </w:rPr>
        <w:t xml:space="preserve">Naročnik izvaja postopek oddaje javnega naročila na podlagi veljavnega zakona in podzakonskih aktov, ki urejajo javno naročanje, v skladu z veljavno zakonodajo, ki ureja področje javnih financ ter </w:t>
      </w:r>
      <w:r w:rsidR="009C1179">
        <w:rPr>
          <w:rFonts w:asciiTheme="minorHAnsi" w:hAnsiTheme="minorHAnsi" w:cstheme="minorHAnsi"/>
          <w:szCs w:val="24"/>
        </w:rPr>
        <w:t xml:space="preserve">zakonodajo, ki ureja zasebno varovanje. </w:t>
      </w:r>
    </w:p>
    <w:p w14:paraId="5F0C9C9F" w14:textId="77777777" w:rsidR="003F2F01" w:rsidRPr="001D3893" w:rsidRDefault="003F2F01" w:rsidP="00C12390">
      <w:pPr>
        <w:spacing w:line="276" w:lineRule="auto"/>
        <w:rPr>
          <w:rFonts w:asciiTheme="minorHAnsi" w:hAnsiTheme="minorHAnsi" w:cstheme="minorHAnsi"/>
          <w:szCs w:val="24"/>
        </w:rPr>
      </w:pPr>
    </w:p>
    <w:p w14:paraId="01E15928" w14:textId="77777777" w:rsidR="003F2F01" w:rsidRPr="001D3893" w:rsidRDefault="003F2F01" w:rsidP="00C12390">
      <w:pPr>
        <w:spacing w:line="276" w:lineRule="auto"/>
        <w:rPr>
          <w:rFonts w:asciiTheme="minorHAnsi" w:hAnsiTheme="minorHAnsi" w:cstheme="minorHAnsi"/>
          <w:szCs w:val="24"/>
        </w:rPr>
      </w:pPr>
    </w:p>
    <w:p w14:paraId="3D25FB65" w14:textId="77777777" w:rsidR="003F2F01" w:rsidRPr="001D3893" w:rsidRDefault="003F2F01" w:rsidP="00C12390">
      <w:pPr>
        <w:pStyle w:val="Naslov1"/>
        <w:spacing w:line="276" w:lineRule="auto"/>
        <w:rPr>
          <w:rFonts w:asciiTheme="minorHAnsi" w:hAnsiTheme="minorHAnsi" w:cstheme="minorHAnsi"/>
          <w:sz w:val="24"/>
          <w:szCs w:val="24"/>
        </w:rPr>
      </w:pPr>
      <w:bookmarkStart w:id="25" w:name="_Toc336851735"/>
      <w:bookmarkStart w:id="26" w:name="_Toc336851783"/>
      <w:bookmarkStart w:id="27" w:name="_Toc116651465"/>
      <w:r w:rsidRPr="001D3893">
        <w:rPr>
          <w:rFonts w:asciiTheme="minorHAnsi" w:hAnsiTheme="minorHAnsi" w:cstheme="minorHAnsi"/>
          <w:sz w:val="24"/>
          <w:szCs w:val="24"/>
        </w:rPr>
        <w:t xml:space="preserve">TEMELJNA PRAVILA </w:t>
      </w:r>
      <w:bookmarkEnd w:id="25"/>
      <w:bookmarkEnd w:id="26"/>
      <w:r w:rsidRPr="001D3893">
        <w:rPr>
          <w:rFonts w:asciiTheme="minorHAnsi" w:hAnsiTheme="minorHAnsi" w:cstheme="minorHAnsi"/>
          <w:sz w:val="24"/>
          <w:szCs w:val="24"/>
        </w:rPr>
        <w:t>POSLOVANJA</w:t>
      </w:r>
      <w:bookmarkEnd w:id="27"/>
    </w:p>
    <w:p w14:paraId="752A1D71" w14:textId="77777777" w:rsidR="003F2F01" w:rsidRPr="001D3893" w:rsidRDefault="003F2F01" w:rsidP="00C12390">
      <w:pPr>
        <w:spacing w:line="276" w:lineRule="auto"/>
        <w:rPr>
          <w:rFonts w:asciiTheme="minorHAnsi" w:hAnsiTheme="minorHAnsi" w:cstheme="minorHAnsi"/>
          <w:szCs w:val="24"/>
        </w:rPr>
      </w:pPr>
    </w:p>
    <w:p w14:paraId="6BB88164" w14:textId="6670237E" w:rsidR="003F2F01" w:rsidRPr="001D3893" w:rsidRDefault="003F2F01" w:rsidP="00671396">
      <w:pPr>
        <w:pStyle w:val="Naslov2"/>
        <w:rPr>
          <w:rFonts w:asciiTheme="minorHAnsi" w:hAnsiTheme="minorHAnsi" w:cstheme="minorHAnsi"/>
          <w:sz w:val="24"/>
          <w:szCs w:val="24"/>
        </w:rPr>
      </w:pPr>
      <w:bookmarkStart w:id="28" w:name="_Toc336851736"/>
      <w:bookmarkStart w:id="29" w:name="_Toc336851784"/>
      <w:bookmarkStart w:id="30" w:name="_Toc116651466"/>
      <w:r w:rsidRPr="001D3893">
        <w:rPr>
          <w:rFonts w:asciiTheme="minorHAnsi" w:hAnsiTheme="minorHAnsi" w:cstheme="minorHAnsi"/>
          <w:sz w:val="24"/>
          <w:szCs w:val="24"/>
        </w:rPr>
        <w:t>Dostop do dokumentacije</w:t>
      </w:r>
      <w:bookmarkEnd w:id="28"/>
      <w:bookmarkEnd w:id="29"/>
      <w:r w:rsidRPr="001D3893">
        <w:rPr>
          <w:rFonts w:asciiTheme="minorHAnsi" w:hAnsiTheme="minorHAnsi" w:cstheme="minorHAnsi"/>
          <w:sz w:val="24"/>
          <w:szCs w:val="24"/>
        </w:rPr>
        <w:t xml:space="preserve"> v zvezi z oddajo javnega naročila</w:t>
      </w:r>
      <w:bookmarkEnd w:id="30"/>
    </w:p>
    <w:p w14:paraId="2048D796" w14:textId="77777777" w:rsidR="003F2F01" w:rsidRPr="001D3893" w:rsidRDefault="003F2F01" w:rsidP="00C12390">
      <w:pPr>
        <w:spacing w:line="276" w:lineRule="auto"/>
        <w:rPr>
          <w:rFonts w:asciiTheme="minorHAnsi" w:hAnsiTheme="minorHAnsi" w:cstheme="minorHAnsi"/>
          <w:szCs w:val="24"/>
        </w:rPr>
      </w:pPr>
    </w:p>
    <w:p w14:paraId="6264ED63" w14:textId="6D69144B" w:rsidR="00F60A66" w:rsidRPr="001D3893" w:rsidRDefault="007A1218" w:rsidP="00F60A66">
      <w:pPr>
        <w:pStyle w:val="Bodytext20"/>
        <w:shd w:val="clear" w:color="auto" w:fill="auto"/>
        <w:spacing w:before="0" w:after="100" w:afterAutospacing="1" w:line="276" w:lineRule="auto"/>
        <w:ind w:firstLine="0"/>
        <w:jc w:val="both"/>
        <w:rPr>
          <w:rFonts w:asciiTheme="minorHAnsi" w:hAnsiTheme="minorHAnsi" w:cstheme="minorHAnsi"/>
        </w:rPr>
      </w:pPr>
      <w:r w:rsidRPr="001D3893">
        <w:rPr>
          <w:rFonts w:asciiTheme="minorHAnsi" w:hAnsiTheme="minorHAnsi" w:cstheme="minorHAnsi"/>
          <w:color w:val="000000"/>
          <w:lang w:bidi="sl-SI"/>
        </w:rPr>
        <w:t xml:space="preserve">Razpisna dokumentacija je ponudnikom brezplačno na voljo na Portalu javnih naročil </w:t>
      </w:r>
      <w:r w:rsidRPr="001D3893">
        <w:rPr>
          <w:rFonts w:asciiTheme="minorHAnsi" w:hAnsiTheme="minorHAnsi" w:cstheme="minorHAnsi"/>
          <w:color w:val="000000"/>
          <w:lang w:val="en-US" w:eastAsia="en-US" w:bidi="en-US"/>
        </w:rPr>
        <w:t>(</w:t>
      </w:r>
      <w:hyperlink r:id="rId12" w:history="1">
        <w:r w:rsidRPr="001D3893">
          <w:rPr>
            <w:rStyle w:val="Hiperpovezava"/>
            <w:rFonts w:asciiTheme="minorHAnsi" w:hAnsiTheme="minorHAnsi" w:cstheme="minorHAnsi"/>
            <w:lang w:val="en-US" w:eastAsia="en-US" w:bidi="en-US"/>
          </w:rPr>
          <w:t>www.enarocanje.si</w:t>
        </w:r>
      </w:hyperlink>
      <w:r w:rsidRPr="001D3893">
        <w:rPr>
          <w:rFonts w:asciiTheme="minorHAnsi" w:hAnsiTheme="minorHAnsi" w:cstheme="minorHAnsi"/>
          <w:color w:val="000000"/>
          <w:lang w:val="en-US" w:eastAsia="en-US" w:bidi="en-US"/>
        </w:rPr>
        <w:t xml:space="preserve"> </w:t>
      </w:r>
      <w:r w:rsidRPr="001D3893">
        <w:rPr>
          <w:rFonts w:asciiTheme="minorHAnsi" w:hAnsiTheme="minorHAnsi" w:cstheme="minorHAnsi"/>
          <w:color w:val="000000"/>
          <w:lang w:bidi="sl-SI"/>
        </w:rPr>
        <w:t xml:space="preserve">- v nadaljevanju Portal JN). </w:t>
      </w:r>
      <w:r w:rsidR="003F2F01" w:rsidRPr="001D3893">
        <w:rPr>
          <w:rFonts w:asciiTheme="minorHAnsi" w:hAnsiTheme="minorHAnsi" w:cstheme="minorHAnsi"/>
        </w:rPr>
        <w:t>Odkupnine za dokumentacijo v zvezi z oddajo javnega naročila ni.</w:t>
      </w:r>
    </w:p>
    <w:p w14:paraId="2FA1856B" w14:textId="4F47A6D6" w:rsidR="003F2F01" w:rsidRPr="00846F46" w:rsidRDefault="003F2F01" w:rsidP="00846F46">
      <w:pPr>
        <w:pStyle w:val="Naslov2"/>
        <w:spacing w:after="100" w:afterAutospacing="1"/>
        <w:rPr>
          <w:rFonts w:asciiTheme="minorHAnsi" w:hAnsiTheme="minorHAnsi" w:cstheme="minorHAnsi"/>
          <w:sz w:val="24"/>
          <w:szCs w:val="24"/>
        </w:rPr>
      </w:pPr>
      <w:bookmarkStart w:id="31" w:name="_Toc336851737"/>
      <w:bookmarkStart w:id="32" w:name="_Toc336851785"/>
      <w:bookmarkStart w:id="33" w:name="_Toc116651467"/>
      <w:r w:rsidRPr="001D3893">
        <w:rPr>
          <w:rFonts w:asciiTheme="minorHAnsi" w:hAnsiTheme="minorHAnsi" w:cstheme="minorHAnsi"/>
          <w:sz w:val="24"/>
          <w:szCs w:val="24"/>
        </w:rPr>
        <w:t xml:space="preserve">Obvestila in pojasnila v zvezi z </w:t>
      </w:r>
      <w:bookmarkEnd w:id="31"/>
      <w:bookmarkEnd w:id="32"/>
      <w:r w:rsidRPr="001D3893">
        <w:rPr>
          <w:rFonts w:asciiTheme="minorHAnsi" w:hAnsiTheme="minorHAnsi" w:cstheme="minorHAnsi"/>
          <w:sz w:val="24"/>
          <w:szCs w:val="24"/>
        </w:rPr>
        <w:t>dokumentacijo v zvezi z oddajo javnega naročila</w:t>
      </w:r>
      <w:bookmarkEnd w:id="33"/>
    </w:p>
    <w:p w14:paraId="62882DB7" w14:textId="77777777" w:rsidR="003F2F01" w:rsidRPr="001D3893" w:rsidRDefault="003F2F01" w:rsidP="00C12390">
      <w:pPr>
        <w:spacing w:line="276" w:lineRule="auto"/>
        <w:rPr>
          <w:rFonts w:asciiTheme="minorHAnsi" w:hAnsiTheme="minorHAnsi" w:cstheme="minorHAnsi"/>
          <w:szCs w:val="24"/>
        </w:rPr>
      </w:pPr>
      <w:r w:rsidRPr="001D3893">
        <w:rPr>
          <w:rFonts w:asciiTheme="minorHAnsi" w:hAnsiTheme="minorHAnsi" w:cstheme="minorHAnsi"/>
          <w:szCs w:val="24"/>
        </w:rPr>
        <w:t>Komunikacija s ponudniki o vprašanjih v zvezi z vsebino naročila in v zvezi s pripravo ponudbe poteka izključno preko portala javnih naročil.</w:t>
      </w:r>
    </w:p>
    <w:p w14:paraId="1D4EA923" w14:textId="77777777" w:rsidR="003F2F01" w:rsidRPr="001D3893" w:rsidRDefault="003F2F01" w:rsidP="00C12390">
      <w:pPr>
        <w:spacing w:line="276" w:lineRule="auto"/>
        <w:rPr>
          <w:rFonts w:asciiTheme="minorHAnsi" w:hAnsiTheme="minorHAnsi" w:cstheme="minorHAnsi"/>
          <w:szCs w:val="24"/>
        </w:rPr>
      </w:pPr>
    </w:p>
    <w:p w14:paraId="6DBB6D84" w14:textId="1AF3AE11" w:rsidR="003F2F01" w:rsidRPr="001D3893" w:rsidRDefault="003F2F01" w:rsidP="00C12390">
      <w:pPr>
        <w:spacing w:line="276" w:lineRule="auto"/>
        <w:rPr>
          <w:rFonts w:asciiTheme="minorHAnsi" w:hAnsiTheme="minorHAnsi" w:cstheme="minorHAnsi"/>
          <w:szCs w:val="24"/>
        </w:rPr>
      </w:pPr>
      <w:r w:rsidRPr="001D3893">
        <w:rPr>
          <w:rFonts w:asciiTheme="minorHAnsi" w:hAnsiTheme="minorHAnsi" w:cstheme="minorHAnsi"/>
          <w:szCs w:val="24"/>
        </w:rPr>
        <w:t xml:space="preserve">Naročnik bo zahtevo za pojasnilo razpisne dokumentacije oziroma kakršnokoli drugo vprašanje v zvezi z naročilom štel kot pravočasno, </w:t>
      </w:r>
      <w:r w:rsidR="009C1179">
        <w:rPr>
          <w:rFonts w:asciiTheme="minorHAnsi" w:hAnsiTheme="minorHAnsi" w:cstheme="minorHAnsi"/>
          <w:szCs w:val="24"/>
        </w:rPr>
        <w:t>če</w:t>
      </w:r>
      <w:r w:rsidRPr="001D3893">
        <w:rPr>
          <w:rFonts w:asciiTheme="minorHAnsi" w:hAnsiTheme="minorHAnsi" w:cstheme="minorHAnsi"/>
          <w:szCs w:val="24"/>
        </w:rPr>
        <w:t xml:space="preserve"> bo na portalu javnih naročil zastavljeno najkasneje do dneva in ure, kot je to določeno v obvestilu o naročilu, objavljenem na portalu javnih naročil in v dodatku k Uradnemu listu EU.</w:t>
      </w:r>
    </w:p>
    <w:p w14:paraId="4A655DEF" w14:textId="77777777" w:rsidR="003F2F01" w:rsidRPr="001D3893" w:rsidRDefault="003F2F01" w:rsidP="00C12390">
      <w:pPr>
        <w:spacing w:line="276" w:lineRule="auto"/>
        <w:rPr>
          <w:rFonts w:asciiTheme="minorHAnsi" w:hAnsiTheme="minorHAnsi" w:cstheme="minorHAnsi"/>
          <w:szCs w:val="24"/>
        </w:rPr>
      </w:pPr>
    </w:p>
    <w:p w14:paraId="2DD172C4" w14:textId="77777777" w:rsidR="003F2F01" w:rsidRPr="001D3893" w:rsidRDefault="003F2F01" w:rsidP="00C12390">
      <w:pPr>
        <w:spacing w:line="276" w:lineRule="auto"/>
        <w:rPr>
          <w:rFonts w:asciiTheme="minorHAnsi" w:hAnsiTheme="minorHAnsi" w:cstheme="minorHAnsi"/>
          <w:szCs w:val="24"/>
        </w:rPr>
      </w:pPr>
      <w:r w:rsidRPr="001D3893">
        <w:rPr>
          <w:rFonts w:asciiTheme="minorHAnsi" w:hAnsiTheme="minorHAnsi" w:cstheme="minorHAnsi"/>
          <w:szCs w:val="24"/>
        </w:rPr>
        <w:t>Naročnik ne bo odgovarjal na komentarje.</w:t>
      </w:r>
    </w:p>
    <w:p w14:paraId="032B8B7E" w14:textId="77777777" w:rsidR="003F2F01" w:rsidRPr="001D3893" w:rsidRDefault="003F2F01" w:rsidP="00C12390">
      <w:pPr>
        <w:spacing w:line="276" w:lineRule="auto"/>
        <w:rPr>
          <w:rFonts w:asciiTheme="minorHAnsi" w:hAnsiTheme="minorHAnsi" w:cstheme="minorHAnsi"/>
          <w:szCs w:val="24"/>
        </w:rPr>
      </w:pPr>
    </w:p>
    <w:p w14:paraId="38930A0F" w14:textId="77777777" w:rsidR="003F2F01" w:rsidRPr="001D3893" w:rsidRDefault="003F2F01" w:rsidP="00C12390">
      <w:pPr>
        <w:spacing w:line="276" w:lineRule="auto"/>
        <w:rPr>
          <w:rFonts w:asciiTheme="minorHAnsi" w:hAnsiTheme="minorHAnsi" w:cstheme="minorHAnsi"/>
          <w:szCs w:val="24"/>
        </w:rPr>
      </w:pPr>
    </w:p>
    <w:p w14:paraId="7BF5BE82" w14:textId="77777777" w:rsidR="003F2F01" w:rsidRPr="001D3893" w:rsidRDefault="003F2F01" w:rsidP="00C12390">
      <w:pPr>
        <w:pStyle w:val="Naslov1"/>
        <w:spacing w:line="276" w:lineRule="auto"/>
        <w:rPr>
          <w:rFonts w:asciiTheme="minorHAnsi" w:hAnsiTheme="minorHAnsi" w:cstheme="minorHAnsi"/>
          <w:sz w:val="24"/>
          <w:szCs w:val="24"/>
        </w:rPr>
      </w:pPr>
      <w:bookmarkStart w:id="34" w:name="_Toc336851738"/>
      <w:bookmarkStart w:id="35" w:name="_Toc336851786"/>
      <w:bookmarkStart w:id="36" w:name="_Toc116651468"/>
      <w:r w:rsidRPr="001D3893">
        <w:rPr>
          <w:rFonts w:asciiTheme="minorHAnsi" w:hAnsiTheme="minorHAnsi" w:cstheme="minorHAnsi"/>
          <w:sz w:val="24"/>
          <w:szCs w:val="24"/>
        </w:rPr>
        <w:t>SESTAVA DOKUMENTACIJE</w:t>
      </w:r>
      <w:bookmarkEnd w:id="34"/>
      <w:bookmarkEnd w:id="35"/>
      <w:r w:rsidRPr="001D3893">
        <w:rPr>
          <w:rFonts w:asciiTheme="minorHAnsi" w:hAnsiTheme="minorHAnsi" w:cstheme="minorHAnsi"/>
          <w:sz w:val="24"/>
          <w:szCs w:val="24"/>
        </w:rPr>
        <w:t xml:space="preserve"> ZA ODDAJO JAVNEGA NAROČILA</w:t>
      </w:r>
      <w:bookmarkEnd w:id="36"/>
    </w:p>
    <w:p w14:paraId="1D9A8900" w14:textId="77777777" w:rsidR="003F2F01" w:rsidRPr="001D3893" w:rsidRDefault="003F2F01" w:rsidP="00C12390">
      <w:pPr>
        <w:spacing w:line="276" w:lineRule="auto"/>
        <w:rPr>
          <w:rFonts w:asciiTheme="minorHAnsi" w:hAnsiTheme="minorHAnsi" w:cstheme="minorHAnsi"/>
          <w:szCs w:val="24"/>
        </w:rPr>
      </w:pPr>
    </w:p>
    <w:p w14:paraId="4C867D92" w14:textId="77777777" w:rsidR="003F2F01" w:rsidRPr="001D3893" w:rsidRDefault="003F2F01" w:rsidP="00C12390">
      <w:pPr>
        <w:spacing w:line="276" w:lineRule="auto"/>
        <w:rPr>
          <w:rFonts w:asciiTheme="minorHAnsi" w:hAnsiTheme="minorHAnsi" w:cstheme="minorHAnsi"/>
          <w:szCs w:val="24"/>
        </w:rPr>
      </w:pPr>
      <w:bookmarkStart w:id="37" w:name="_Hlk513630830"/>
      <w:r w:rsidRPr="001D3893">
        <w:rPr>
          <w:rFonts w:asciiTheme="minorHAnsi" w:hAnsiTheme="minorHAnsi" w:cstheme="minorHAnsi"/>
          <w:szCs w:val="24"/>
        </w:rPr>
        <w:t xml:space="preserve">Dokumentacijo za oddajo javnega naročila sestavljajo: </w:t>
      </w:r>
    </w:p>
    <w:p w14:paraId="5E8C2932" w14:textId="77777777" w:rsidR="003F2F01" w:rsidRPr="001D3893" w:rsidRDefault="003F2F01" w:rsidP="00A8312F">
      <w:pPr>
        <w:pStyle w:val="Odstavekseznama"/>
        <w:numPr>
          <w:ilvl w:val="0"/>
          <w:numId w:val="3"/>
        </w:numPr>
        <w:spacing w:line="276" w:lineRule="auto"/>
        <w:rPr>
          <w:rFonts w:asciiTheme="minorHAnsi" w:hAnsiTheme="minorHAnsi" w:cstheme="minorHAnsi"/>
          <w:sz w:val="24"/>
          <w:szCs w:val="24"/>
        </w:rPr>
      </w:pPr>
      <w:bookmarkStart w:id="38" w:name="_Hlk525643828"/>
      <w:bookmarkStart w:id="39" w:name="_Hlk506530347"/>
      <w:r w:rsidRPr="001D3893">
        <w:rPr>
          <w:rFonts w:asciiTheme="minorHAnsi" w:hAnsiTheme="minorHAnsi" w:cstheme="minorHAnsi"/>
          <w:sz w:val="24"/>
          <w:szCs w:val="24"/>
        </w:rPr>
        <w:t>Navodila gospodarskim subjektom za pripravo ponudbe,</w:t>
      </w:r>
    </w:p>
    <w:p w14:paraId="4215573A" w14:textId="77777777" w:rsidR="003F2F01" w:rsidRPr="001D3893" w:rsidRDefault="003F2F01" w:rsidP="00A8312F">
      <w:pPr>
        <w:pStyle w:val="Odstavekseznama"/>
        <w:numPr>
          <w:ilvl w:val="0"/>
          <w:numId w:val="3"/>
        </w:numPr>
        <w:spacing w:line="276" w:lineRule="auto"/>
        <w:rPr>
          <w:rFonts w:asciiTheme="minorHAnsi" w:hAnsiTheme="minorHAnsi" w:cstheme="minorHAnsi"/>
          <w:sz w:val="24"/>
          <w:szCs w:val="24"/>
        </w:rPr>
      </w:pPr>
      <w:r w:rsidRPr="001D3893">
        <w:rPr>
          <w:rFonts w:asciiTheme="minorHAnsi" w:hAnsiTheme="minorHAnsi" w:cstheme="minorHAnsi"/>
          <w:sz w:val="24"/>
          <w:szCs w:val="24"/>
        </w:rPr>
        <w:t>Tehnične specifikacije,</w:t>
      </w:r>
    </w:p>
    <w:p w14:paraId="47C033C5" w14:textId="77777777" w:rsidR="003F2F01" w:rsidRPr="001D3893" w:rsidRDefault="003F2F01" w:rsidP="00A8312F">
      <w:pPr>
        <w:pStyle w:val="Odstavekseznama"/>
        <w:numPr>
          <w:ilvl w:val="0"/>
          <w:numId w:val="3"/>
        </w:numPr>
        <w:spacing w:line="276" w:lineRule="auto"/>
        <w:rPr>
          <w:rFonts w:asciiTheme="minorHAnsi" w:hAnsiTheme="minorHAnsi" w:cstheme="minorHAnsi"/>
          <w:sz w:val="24"/>
          <w:szCs w:val="24"/>
        </w:rPr>
      </w:pPr>
      <w:r w:rsidRPr="001D3893">
        <w:rPr>
          <w:rFonts w:asciiTheme="minorHAnsi" w:hAnsiTheme="minorHAnsi" w:cstheme="minorHAnsi"/>
          <w:sz w:val="24"/>
          <w:szCs w:val="24"/>
        </w:rPr>
        <w:t>obrazec »Predračun«,</w:t>
      </w:r>
    </w:p>
    <w:p w14:paraId="338EF564" w14:textId="77777777" w:rsidR="003F2F01" w:rsidRPr="001D3893" w:rsidRDefault="003F2F01" w:rsidP="00A8312F">
      <w:pPr>
        <w:pStyle w:val="Odstavekseznama"/>
        <w:numPr>
          <w:ilvl w:val="0"/>
          <w:numId w:val="3"/>
        </w:numPr>
        <w:spacing w:line="276" w:lineRule="auto"/>
        <w:rPr>
          <w:rFonts w:asciiTheme="minorHAnsi" w:hAnsiTheme="minorHAnsi" w:cstheme="minorHAnsi"/>
          <w:sz w:val="24"/>
          <w:szCs w:val="24"/>
        </w:rPr>
      </w:pPr>
      <w:r w:rsidRPr="001D3893">
        <w:rPr>
          <w:rFonts w:asciiTheme="minorHAnsi" w:hAnsiTheme="minorHAnsi" w:cstheme="minorHAnsi"/>
          <w:sz w:val="24"/>
          <w:szCs w:val="24"/>
        </w:rPr>
        <w:t>obrazec »ESPD« v elektronski obliki (datoteka XML) - za vse gospodarske subjekte,</w:t>
      </w:r>
    </w:p>
    <w:p w14:paraId="0E68DB97" w14:textId="77777777" w:rsidR="003F2F01" w:rsidRPr="001D3893" w:rsidRDefault="003F2F01" w:rsidP="00A8312F">
      <w:pPr>
        <w:pStyle w:val="Odstavekseznama"/>
        <w:numPr>
          <w:ilvl w:val="0"/>
          <w:numId w:val="3"/>
        </w:numPr>
        <w:spacing w:line="276" w:lineRule="auto"/>
        <w:rPr>
          <w:rFonts w:asciiTheme="minorHAnsi" w:hAnsiTheme="minorHAnsi" w:cstheme="minorHAnsi"/>
          <w:sz w:val="24"/>
          <w:szCs w:val="24"/>
        </w:rPr>
      </w:pPr>
      <w:bookmarkStart w:id="40" w:name="_Hlk503963228"/>
      <w:r w:rsidRPr="001D3893">
        <w:rPr>
          <w:rFonts w:asciiTheme="minorHAnsi" w:hAnsiTheme="minorHAnsi" w:cstheme="minorHAnsi"/>
          <w:sz w:val="24"/>
          <w:szCs w:val="24"/>
        </w:rPr>
        <w:lastRenderedPageBreak/>
        <w:t>obrazec »Pooblastilo za pridobitev potrdila iz kazenske evidence za gospodarske subjekte«,</w:t>
      </w:r>
    </w:p>
    <w:p w14:paraId="67BCF6A9" w14:textId="77777777" w:rsidR="003F2F01" w:rsidRPr="001D3893" w:rsidRDefault="003F2F01" w:rsidP="00A8312F">
      <w:pPr>
        <w:pStyle w:val="Odstavekseznama"/>
        <w:numPr>
          <w:ilvl w:val="0"/>
          <w:numId w:val="3"/>
        </w:numPr>
        <w:spacing w:line="276" w:lineRule="auto"/>
        <w:rPr>
          <w:rFonts w:asciiTheme="minorHAnsi" w:hAnsiTheme="minorHAnsi" w:cstheme="minorHAnsi"/>
          <w:sz w:val="24"/>
          <w:szCs w:val="24"/>
        </w:rPr>
      </w:pPr>
      <w:r w:rsidRPr="001D3893">
        <w:rPr>
          <w:rFonts w:asciiTheme="minorHAnsi" w:hAnsiTheme="minorHAnsi" w:cstheme="minorHAnsi"/>
          <w:sz w:val="24"/>
          <w:szCs w:val="24"/>
        </w:rPr>
        <w:t>obrazec »Pooblastilo za pridobitev potrdila iz kazenske evidence za fizične osebe«,</w:t>
      </w:r>
    </w:p>
    <w:bookmarkEnd w:id="40"/>
    <w:p w14:paraId="574FA42F" w14:textId="2CB769BC" w:rsidR="003F2F01" w:rsidRPr="001D3893" w:rsidRDefault="003F2F01" w:rsidP="00A8312F">
      <w:pPr>
        <w:pStyle w:val="Odstavekseznama"/>
        <w:numPr>
          <w:ilvl w:val="0"/>
          <w:numId w:val="3"/>
        </w:numPr>
        <w:spacing w:line="276" w:lineRule="auto"/>
        <w:rPr>
          <w:rFonts w:asciiTheme="minorHAnsi" w:hAnsiTheme="minorHAnsi" w:cstheme="minorHAnsi"/>
          <w:sz w:val="24"/>
          <w:szCs w:val="24"/>
        </w:rPr>
      </w:pPr>
      <w:r w:rsidRPr="001D3893">
        <w:rPr>
          <w:rFonts w:asciiTheme="minorHAnsi" w:hAnsiTheme="minorHAnsi" w:cstheme="minorHAnsi"/>
          <w:sz w:val="24"/>
          <w:szCs w:val="24"/>
        </w:rPr>
        <w:t>obrazec »</w:t>
      </w:r>
      <w:r w:rsidR="00046747" w:rsidRPr="001D3893">
        <w:rPr>
          <w:rFonts w:asciiTheme="minorHAnsi" w:hAnsiTheme="minorHAnsi" w:cstheme="minorHAnsi"/>
          <w:sz w:val="24"/>
          <w:szCs w:val="24"/>
        </w:rPr>
        <w:t>Izjava</w:t>
      </w:r>
      <w:r w:rsidRPr="001D3893">
        <w:rPr>
          <w:rFonts w:asciiTheme="minorHAnsi" w:hAnsiTheme="minorHAnsi" w:cstheme="minorHAnsi"/>
          <w:sz w:val="24"/>
          <w:szCs w:val="24"/>
        </w:rPr>
        <w:t xml:space="preserve"> podizvajalca za neposredna plačila«,</w:t>
      </w:r>
    </w:p>
    <w:p w14:paraId="1C6FE894" w14:textId="0186B8CD" w:rsidR="003F2F01" w:rsidRPr="001D3893" w:rsidRDefault="003F2F01" w:rsidP="00A8312F">
      <w:pPr>
        <w:pStyle w:val="Odstavekseznama"/>
        <w:numPr>
          <w:ilvl w:val="0"/>
          <w:numId w:val="3"/>
        </w:numPr>
        <w:spacing w:line="276" w:lineRule="auto"/>
        <w:rPr>
          <w:rFonts w:asciiTheme="minorHAnsi" w:hAnsiTheme="minorHAnsi" w:cstheme="minorHAnsi"/>
          <w:sz w:val="24"/>
          <w:szCs w:val="24"/>
        </w:rPr>
      </w:pPr>
      <w:r w:rsidRPr="001D3893">
        <w:rPr>
          <w:rFonts w:asciiTheme="minorHAnsi" w:hAnsiTheme="minorHAnsi" w:cstheme="minorHAnsi"/>
          <w:sz w:val="24"/>
          <w:szCs w:val="24"/>
        </w:rPr>
        <w:t>obrazec »</w:t>
      </w:r>
      <w:r w:rsidRPr="001D3893">
        <w:rPr>
          <w:rFonts w:asciiTheme="minorHAnsi" w:eastAsiaTheme="minorHAnsi" w:hAnsiTheme="minorHAnsi" w:cstheme="minorHAnsi"/>
          <w:sz w:val="24"/>
          <w:szCs w:val="24"/>
        </w:rPr>
        <w:t>Izjava ponudnika o številu zaposlenih</w:t>
      </w:r>
      <w:r w:rsidRPr="001D3893">
        <w:rPr>
          <w:rFonts w:asciiTheme="minorHAnsi" w:hAnsiTheme="minorHAnsi" w:cstheme="minorHAnsi"/>
          <w:sz w:val="24"/>
          <w:szCs w:val="24"/>
        </w:rPr>
        <w:t xml:space="preserve"> </w:t>
      </w:r>
      <w:r w:rsidRPr="001D3893">
        <w:rPr>
          <w:rFonts w:asciiTheme="minorHAnsi" w:eastAsiaTheme="minorHAnsi" w:hAnsiTheme="minorHAnsi" w:cstheme="minorHAnsi"/>
          <w:sz w:val="24"/>
          <w:szCs w:val="24"/>
        </w:rPr>
        <w:t>in pooblastilo za pridobitev podatkov od Zavoda za pokojninsko in invalidsko zavarovanje Slovenije«,</w:t>
      </w:r>
    </w:p>
    <w:p w14:paraId="2E02448F" w14:textId="211AC512" w:rsidR="003F2F01" w:rsidRPr="001D3893" w:rsidRDefault="003F2F01" w:rsidP="00A8312F">
      <w:pPr>
        <w:pStyle w:val="Odstavekseznama"/>
        <w:numPr>
          <w:ilvl w:val="0"/>
          <w:numId w:val="3"/>
        </w:numPr>
        <w:spacing w:line="276" w:lineRule="auto"/>
        <w:rPr>
          <w:rFonts w:asciiTheme="minorHAnsi" w:hAnsiTheme="minorHAnsi" w:cstheme="minorHAnsi"/>
          <w:sz w:val="24"/>
          <w:szCs w:val="24"/>
        </w:rPr>
      </w:pPr>
      <w:r w:rsidRPr="001D3893">
        <w:rPr>
          <w:rFonts w:asciiTheme="minorHAnsi" w:eastAsiaTheme="minorHAnsi" w:hAnsiTheme="minorHAnsi" w:cstheme="minorHAnsi"/>
          <w:sz w:val="24"/>
          <w:szCs w:val="24"/>
        </w:rPr>
        <w:t>obrazec »Izjava o dolžnosti varovanja podatkov in izogibanju nasprotja interesov«,</w:t>
      </w:r>
    </w:p>
    <w:p w14:paraId="6A3C2314" w14:textId="7B8D2072" w:rsidR="00B027C1" w:rsidRPr="001D3893" w:rsidRDefault="00846F46" w:rsidP="00A8312F">
      <w:pPr>
        <w:pStyle w:val="Odstavekseznama"/>
        <w:numPr>
          <w:ilvl w:val="0"/>
          <w:numId w:val="3"/>
        </w:numPr>
        <w:spacing w:line="276" w:lineRule="auto"/>
        <w:rPr>
          <w:rFonts w:asciiTheme="minorHAnsi" w:hAnsiTheme="minorHAnsi" w:cstheme="minorHAnsi"/>
          <w:sz w:val="24"/>
          <w:szCs w:val="24"/>
        </w:rPr>
      </w:pPr>
      <w:r>
        <w:rPr>
          <w:rFonts w:asciiTheme="minorHAnsi" w:hAnsiTheme="minorHAnsi" w:cstheme="minorHAnsi"/>
          <w:sz w:val="24"/>
          <w:szCs w:val="24"/>
        </w:rPr>
        <w:t>»</w:t>
      </w:r>
      <w:r w:rsidR="003F2F01" w:rsidRPr="001D3893">
        <w:rPr>
          <w:rFonts w:asciiTheme="minorHAnsi" w:hAnsiTheme="minorHAnsi" w:cstheme="minorHAnsi"/>
          <w:sz w:val="24"/>
          <w:szCs w:val="24"/>
        </w:rPr>
        <w:t>vzorec pogodbe</w:t>
      </w:r>
      <w:r>
        <w:rPr>
          <w:rFonts w:asciiTheme="minorHAnsi" w:hAnsiTheme="minorHAnsi" w:cstheme="minorHAnsi"/>
          <w:sz w:val="24"/>
          <w:szCs w:val="24"/>
        </w:rPr>
        <w:t>«</w:t>
      </w:r>
      <w:r w:rsidR="003F2F01" w:rsidRPr="001D3893">
        <w:rPr>
          <w:rFonts w:asciiTheme="minorHAnsi" w:hAnsiTheme="minorHAnsi" w:cstheme="minorHAnsi"/>
          <w:sz w:val="24"/>
          <w:szCs w:val="24"/>
        </w:rPr>
        <w:t>,</w:t>
      </w:r>
    </w:p>
    <w:p w14:paraId="623DCDD4" w14:textId="6C9E29D7" w:rsidR="007D3874" w:rsidRPr="001D3893" w:rsidRDefault="007D3874" w:rsidP="00A8312F">
      <w:pPr>
        <w:pStyle w:val="Odstavekseznama"/>
        <w:numPr>
          <w:ilvl w:val="0"/>
          <w:numId w:val="3"/>
        </w:numPr>
        <w:spacing w:line="276" w:lineRule="auto"/>
        <w:rPr>
          <w:rFonts w:asciiTheme="minorHAnsi" w:hAnsiTheme="minorHAnsi" w:cstheme="minorHAnsi"/>
          <w:sz w:val="24"/>
          <w:szCs w:val="24"/>
        </w:rPr>
      </w:pPr>
      <w:r w:rsidRPr="001D3893">
        <w:rPr>
          <w:rFonts w:asciiTheme="minorHAnsi" w:hAnsiTheme="minorHAnsi" w:cstheme="minorHAnsi"/>
          <w:sz w:val="24"/>
          <w:szCs w:val="24"/>
        </w:rPr>
        <w:t>obrazec »Izjava o referenčnem poslu«,</w:t>
      </w:r>
    </w:p>
    <w:p w14:paraId="3EB5B1AD" w14:textId="0616CECB" w:rsidR="007D3874" w:rsidRPr="001D3893" w:rsidRDefault="007D3874" w:rsidP="00A8312F">
      <w:pPr>
        <w:pStyle w:val="Odstavekseznama"/>
        <w:numPr>
          <w:ilvl w:val="0"/>
          <w:numId w:val="3"/>
        </w:numPr>
        <w:spacing w:line="276" w:lineRule="auto"/>
        <w:rPr>
          <w:rFonts w:asciiTheme="minorHAnsi" w:hAnsiTheme="minorHAnsi" w:cstheme="minorHAnsi"/>
          <w:sz w:val="24"/>
          <w:szCs w:val="24"/>
        </w:rPr>
      </w:pPr>
      <w:r w:rsidRPr="001D3893">
        <w:rPr>
          <w:rFonts w:asciiTheme="minorHAnsi" w:hAnsiTheme="minorHAnsi" w:cstheme="minorHAnsi"/>
          <w:sz w:val="24"/>
          <w:szCs w:val="24"/>
        </w:rPr>
        <w:t>obrazec »Podatki o ponudniku«,</w:t>
      </w:r>
    </w:p>
    <w:p w14:paraId="0A9804DD" w14:textId="4F3DA1C2" w:rsidR="007D3874" w:rsidRPr="001D3893" w:rsidRDefault="007D3874" w:rsidP="00A8312F">
      <w:pPr>
        <w:pStyle w:val="Odstavekseznama"/>
        <w:numPr>
          <w:ilvl w:val="0"/>
          <w:numId w:val="3"/>
        </w:numPr>
        <w:spacing w:line="276" w:lineRule="auto"/>
        <w:rPr>
          <w:rFonts w:asciiTheme="minorHAnsi" w:hAnsiTheme="minorHAnsi" w:cstheme="minorHAnsi"/>
          <w:sz w:val="24"/>
          <w:szCs w:val="24"/>
        </w:rPr>
      </w:pPr>
      <w:r w:rsidRPr="001D3893">
        <w:rPr>
          <w:rFonts w:asciiTheme="minorHAnsi" w:hAnsiTheme="minorHAnsi" w:cstheme="minorHAnsi"/>
          <w:sz w:val="24"/>
          <w:szCs w:val="24"/>
        </w:rPr>
        <w:t>obrazec »Podatki o podizvajalcu«</w:t>
      </w:r>
      <w:r w:rsidR="00846F46">
        <w:rPr>
          <w:rFonts w:asciiTheme="minorHAnsi" w:hAnsiTheme="minorHAnsi" w:cstheme="minorHAnsi"/>
          <w:sz w:val="24"/>
          <w:szCs w:val="24"/>
        </w:rPr>
        <w:t>,</w:t>
      </w:r>
    </w:p>
    <w:p w14:paraId="2E2A02D8" w14:textId="572E473D" w:rsidR="007D3874" w:rsidRDefault="007D3874" w:rsidP="00A8312F">
      <w:pPr>
        <w:pStyle w:val="Odstavekseznama"/>
        <w:numPr>
          <w:ilvl w:val="0"/>
          <w:numId w:val="3"/>
        </w:numPr>
        <w:spacing w:line="276" w:lineRule="auto"/>
        <w:rPr>
          <w:rFonts w:asciiTheme="minorHAnsi" w:hAnsiTheme="minorHAnsi" w:cstheme="minorHAnsi"/>
          <w:sz w:val="24"/>
          <w:szCs w:val="24"/>
        </w:rPr>
      </w:pPr>
      <w:r w:rsidRPr="001D3893">
        <w:rPr>
          <w:rFonts w:asciiTheme="minorHAnsi" w:hAnsiTheme="minorHAnsi" w:cstheme="minorHAnsi"/>
          <w:sz w:val="24"/>
          <w:szCs w:val="24"/>
        </w:rPr>
        <w:t>obrazec »Podatki o partnerju«</w:t>
      </w:r>
      <w:r w:rsidR="00846F46">
        <w:rPr>
          <w:rFonts w:asciiTheme="minorHAnsi" w:hAnsiTheme="minorHAnsi" w:cstheme="minorHAnsi"/>
          <w:sz w:val="24"/>
          <w:szCs w:val="24"/>
        </w:rPr>
        <w:t>,</w:t>
      </w:r>
    </w:p>
    <w:p w14:paraId="6F7463E2" w14:textId="5D35A728" w:rsidR="00DE7F0D" w:rsidRDefault="00DE7F0D" w:rsidP="00A8312F">
      <w:pPr>
        <w:pStyle w:val="Odstavekseznama"/>
        <w:numPr>
          <w:ilvl w:val="0"/>
          <w:numId w:val="3"/>
        </w:numPr>
        <w:spacing w:line="276" w:lineRule="auto"/>
        <w:rPr>
          <w:rFonts w:asciiTheme="minorHAnsi" w:hAnsiTheme="minorHAnsi" w:cstheme="minorHAnsi"/>
          <w:sz w:val="24"/>
          <w:szCs w:val="24"/>
        </w:rPr>
      </w:pPr>
      <w:r>
        <w:rPr>
          <w:rFonts w:asciiTheme="minorHAnsi" w:hAnsiTheme="minorHAnsi" w:cstheme="minorHAnsi"/>
          <w:sz w:val="24"/>
          <w:szCs w:val="24"/>
        </w:rPr>
        <w:t>obrazec »Izjava o izpolnjevanju kadrovskih zahtev«</w:t>
      </w:r>
      <w:r w:rsidR="007B4194">
        <w:rPr>
          <w:rFonts w:asciiTheme="minorHAnsi" w:hAnsiTheme="minorHAnsi" w:cstheme="minorHAnsi"/>
          <w:sz w:val="24"/>
          <w:szCs w:val="24"/>
        </w:rPr>
        <w:t>.</w:t>
      </w:r>
    </w:p>
    <w:p w14:paraId="00B1BAAF" w14:textId="08DBED5A" w:rsidR="00B027C1" w:rsidRPr="001D3893" w:rsidRDefault="00B027C1" w:rsidP="009B17D1">
      <w:pPr>
        <w:pStyle w:val="Odstavekseznama"/>
        <w:spacing w:line="276" w:lineRule="auto"/>
        <w:ind w:left="1544" w:hanging="409"/>
        <w:rPr>
          <w:rFonts w:asciiTheme="minorHAnsi" w:hAnsiTheme="minorHAnsi" w:cstheme="minorHAnsi"/>
          <w:sz w:val="24"/>
          <w:szCs w:val="24"/>
        </w:rPr>
      </w:pPr>
      <w:r w:rsidRPr="001D3893">
        <w:rPr>
          <w:rFonts w:asciiTheme="minorHAnsi" w:hAnsiTheme="minorHAnsi" w:cstheme="minorHAnsi"/>
          <w:sz w:val="24"/>
          <w:szCs w:val="24"/>
        </w:rPr>
        <w:t>1</w:t>
      </w:r>
      <w:r w:rsidR="007D3874" w:rsidRPr="001D3893">
        <w:rPr>
          <w:rFonts w:asciiTheme="minorHAnsi" w:hAnsiTheme="minorHAnsi" w:cstheme="minorHAnsi"/>
          <w:sz w:val="24"/>
          <w:szCs w:val="24"/>
        </w:rPr>
        <w:t>4</w:t>
      </w:r>
      <w:r w:rsidRPr="001D3893">
        <w:rPr>
          <w:rFonts w:asciiTheme="minorHAnsi" w:hAnsiTheme="minorHAnsi" w:cstheme="minorHAnsi"/>
          <w:sz w:val="24"/>
          <w:szCs w:val="24"/>
        </w:rPr>
        <w:t>. Navodila za uporabo informacijskega sistema e-JN: PONUDNIKI, objavljena na spletnem naslovu https://ejn.gov.si.</w:t>
      </w:r>
    </w:p>
    <w:p w14:paraId="78AAE017" w14:textId="6FB106F8" w:rsidR="00C044DC" w:rsidRPr="001D3893" w:rsidRDefault="00C044DC" w:rsidP="00C12390">
      <w:pPr>
        <w:spacing w:line="276" w:lineRule="auto"/>
        <w:rPr>
          <w:rFonts w:asciiTheme="minorHAnsi" w:hAnsiTheme="minorHAnsi" w:cstheme="minorHAnsi"/>
          <w:szCs w:val="24"/>
        </w:rPr>
      </w:pPr>
    </w:p>
    <w:p w14:paraId="513EDFD6" w14:textId="77777777" w:rsidR="003F2F01" w:rsidRPr="001D3893" w:rsidRDefault="003F2F01" w:rsidP="00C12390">
      <w:pPr>
        <w:spacing w:line="276" w:lineRule="auto"/>
        <w:rPr>
          <w:rFonts w:asciiTheme="minorHAnsi" w:hAnsiTheme="minorHAnsi" w:cstheme="minorHAnsi"/>
          <w:szCs w:val="24"/>
        </w:rPr>
      </w:pPr>
    </w:p>
    <w:p w14:paraId="741DEB48" w14:textId="77777777" w:rsidR="003F2F01" w:rsidRPr="001D3893" w:rsidRDefault="003F2F01" w:rsidP="00C12390">
      <w:pPr>
        <w:pStyle w:val="Naslov1"/>
        <w:spacing w:line="276" w:lineRule="auto"/>
        <w:rPr>
          <w:rFonts w:asciiTheme="minorHAnsi" w:hAnsiTheme="minorHAnsi" w:cstheme="minorHAnsi"/>
          <w:sz w:val="24"/>
          <w:szCs w:val="24"/>
        </w:rPr>
      </w:pPr>
      <w:bookmarkStart w:id="41" w:name="_Toc116651469"/>
      <w:bookmarkEnd w:id="37"/>
      <w:bookmarkEnd w:id="38"/>
      <w:bookmarkEnd w:id="39"/>
      <w:r w:rsidRPr="001D3893">
        <w:rPr>
          <w:rFonts w:asciiTheme="minorHAnsi" w:hAnsiTheme="minorHAnsi" w:cstheme="minorHAnsi"/>
          <w:sz w:val="24"/>
          <w:szCs w:val="24"/>
        </w:rPr>
        <w:t>UGOTAVLJANJE SPOSOBNOSTI</w:t>
      </w:r>
      <w:bookmarkEnd w:id="41"/>
    </w:p>
    <w:p w14:paraId="3AD8217E" w14:textId="77777777" w:rsidR="003F2F01" w:rsidRPr="001D3893" w:rsidRDefault="003F2F01" w:rsidP="00C12390">
      <w:pPr>
        <w:spacing w:line="276" w:lineRule="auto"/>
        <w:rPr>
          <w:rFonts w:asciiTheme="minorHAnsi" w:hAnsiTheme="minorHAnsi" w:cstheme="minorHAnsi"/>
          <w:szCs w:val="24"/>
        </w:rPr>
      </w:pPr>
    </w:p>
    <w:p w14:paraId="1089ADD3" w14:textId="1AF7E3A4" w:rsidR="003F2F01" w:rsidRPr="001D3893" w:rsidRDefault="003F2F01" w:rsidP="00C12390">
      <w:pPr>
        <w:pStyle w:val="Naslov2"/>
        <w:spacing w:line="276" w:lineRule="auto"/>
        <w:rPr>
          <w:rFonts w:asciiTheme="minorHAnsi" w:hAnsiTheme="minorHAnsi" w:cstheme="minorHAnsi"/>
          <w:sz w:val="24"/>
          <w:szCs w:val="24"/>
        </w:rPr>
      </w:pPr>
      <w:bookmarkStart w:id="42" w:name="_Toc116651470"/>
      <w:r w:rsidRPr="001D3893">
        <w:rPr>
          <w:rFonts w:asciiTheme="minorHAnsi" w:hAnsiTheme="minorHAnsi" w:cstheme="minorHAnsi"/>
          <w:sz w:val="24"/>
          <w:szCs w:val="24"/>
        </w:rPr>
        <w:t>Ugotavljanje sposobnosti za sodelovanje v postopku oddaje javnega naročila in dokazila</w:t>
      </w:r>
      <w:bookmarkEnd w:id="42"/>
      <w:r w:rsidRPr="001D3893">
        <w:rPr>
          <w:rFonts w:asciiTheme="minorHAnsi" w:hAnsiTheme="minorHAnsi" w:cstheme="minorHAnsi"/>
          <w:sz w:val="24"/>
          <w:szCs w:val="24"/>
        </w:rPr>
        <w:t xml:space="preserve"> </w:t>
      </w:r>
    </w:p>
    <w:p w14:paraId="0CDE4355" w14:textId="77777777" w:rsidR="003F2F01" w:rsidRPr="001D3893" w:rsidRDefault="003F2F01" w:rsidP="00C12390">
      <w:pPr>
        <w:spacing w:line="276" w:lineRule="auto"/>
        <w:rPr>
          <w:rFonts w:asciiTheme="minorHAnsi" w:hAnsiTheme="minorHAnsi" w:cstheme="minorHAnsi"/>
          <w:szCs w:val="24"/>
        </w:rPr>
      </w:pPr>
    </w:p>
    <w:p w14:paraId="45C9D8E3" w14:textId="77777777" w:rsidR="003F2F01" w:rsidRPr="001D3893" w:rsidRDefault="003F2F01" w:rsidP="00C12390">
      <w:pPr>
        <w:spacing w:line="276" w:lineRule="auto"/>
        <w:rPr>
          <w:rFonts w:asciiTheme="minorHAnsi" w:hAnsiTheme="minorHAnsi" w:cstheme="minorHAnsi"/>
          <w:szCs w:val="24"/>
          <w:lang w:eastAsia="sl-SI"/>
        </w:rPr>
      </w:pPr>
      <w:r w:rsidRPr="001D3893">
        <w:rPr>
          <w:rFonts w:asciiTheme="minorHAnsi" w:hAnsiTheme="minorHAnsi" w:cstheme="minorHAnsi"/>
          <w:szCs w:val="24"/>
          <w:lang w:eastAsia="sl-SI"/>
        </w:rPr>
        <w:t>Ponudnik mora izpolnjevati vse v tej točki navedene pogoje in zahteve.</w:t>
      </w:r>
    </w:p>
    <w:p w14:paraId="6B926177" w14:textId="77777777" w:rsidR="003F2F01" w:rsidRPr="001D3893" w:rsidRDefault="003F2F01" w:rsidP="00C12390">
      <w:pPr>
        <w:spacing w:line="276" w:lineRule="auto"/>
        <w:rPr>
          <w:rFonts w:asciiTheme="minorHAnsi" w:hAnsiTheme="minorHAnsi" w:cstheme="minorHAnsi"/>
          <w:szCs w:val="24"/>
          <w:lang w:eastAsia="sl-SI"/>
        </w:rPr>
      </w:pPr>
    </w:p>
    <w:p w14:paraId="69B20CBC" w14:textId="5BCC751C" w:rsidR="003F2F01" w:rsidRPr="001D3893" w:rsidRDefault="003F2F01" w:rsidP="00C12390">
      <w:pPr>
        <w:spacing w:line="276" w:lineRule="auto"/>
        <w:rPr>
          <w:rFonts w:asciiTheme="minorHAnsi" w:hAnsiTheme="minorHAnsi" w:cstheme="minorHAnsi"/>
          <w:szCs w:val="24"/>
          <w:lang w:eastAsia="sl-SI"/>
        </w:rPr>
      </w:pPr>
      <w:r w:rsidRPr="001D3893">
        <w:rPr>
          <w:rFonts w:asciiTheme="minorHAnsi" w:hAnsiTheme="minorHAnsi" w:cstheme="minorHAnsi"/>
          <w:szCs w:val="24"/>
          <w:lang w:eastAsia="sl-SI"/>
        </w:rPr>
        <w:t>Ob predložitvi ponudbe bo naročnik namesto potrdil, ki jih izdajajo javni organi ali tretje osebe, v skladu s 79. členom ZJN-3 sprejel ESPD, ki vključuje posodobljeno lastno izjavo, kot predhodni dokaz v zvezi s točkami 9.1.1, 9.1.2, 9.1.3</w:t>
      </w:r>
      <w:r w:rsidR="00D522D7">
        <w:rPr>
          <w:rFonts w:asciiTheme="minorHAnsi" w:hAnsiTheme="minorHAnsi" w:cstheme="minorHAnsi"/>
          <w:szCs w:val="24"/>
          <w:lang w:eastAsia="sl-SI"/>
        </w:rPr>
        <w:t>,</w:t>
      </w:r>
      <w:r w:rsidRPr="001D3893">
        <w:rPr>
          <w:rFonts w:asciiTheme="minorHAnsi" w:hAnsiTheme="minorHAnsi" w:cstheme="minorHAnsi"/>
          <w:szCs w:val="24"/>
          <w:lang w:eastAsia="sl-SI"/>
        </w:rPr>
        <w:t xml:space="preserve"> 9.1.4</w:t>
      </w:r>
      <w:r w:rsidR="00023867">
        <w:rPr>
          <w:rFonts w:asciiTheme="minorHAnsi" w:hAnsiTheme="minorHAnsi" w:cstheme="minorHAnsi"/>
          <w:szCs w:val="24"/>
          <w:lang w:eastAsia="sl-SI"/>
        </w:rPr>
        <w:t xml:space="preserve"> in 9.1.5</w:t>
      </w:r>
      <w:r w:rsidR="001015F0" w:rsidRPr="001D3893">
        <w:rPr>
          <w:rFonts w:asciiTheme="minorHAnsi" w:hAnsiTheme="minorHAnsi" w:cstheme="minorHAnsi"/>
          <w:szCs w:val="24"/>
          <w:lang w:eastAsia="sl-SI"/>
        </w:rPr>
        <w:t xml:space="preserve"> </w:t>
      </w:r>
      <w:r w:rsidRPr="001D3893">
        <w:rPr>
          <w:rFonts w:asciiTheme="minorHAnsi" w:hAnsiTheme="minorHAnsi" w:cstheme="minorHAnsi"/>
          <w:szCs w:val="24"/>
          <w:lang w:eastAsia="sl-SI"/>
        </w:rPr>
        <w:t>teh navodil. Naročnik bo lahko kadarkoli med postopkom ponudnike pozval, da predložijo vsa dokazila ali del dokazil v zvezi z navedbami v ESPD.</w:t>
      </w:r>
    </w:p>
    <w:p w14:paraId="6E9F87E6" w14:textId="77777777" w:rsidR="003F2F01" w:rsidRPr="001D3893" w:rsidRDefault="003F2F01" w:rsidP="00C12390">
      <w:pPr>
        <w:spacing w:line="276" w:lineRule="auto"/>
        <w:rPr>
          <w:rFonts w:asciiTheme="minorHAnsi" w:hAnsiTheme="minorHAnsi" w:cstheme="minorHAnsi"/>
          <w:szCs w:val="24"/>
          <w:lang w:eastAsia="sl-SI"/>
        </w:rPr>
      </w:pPr>
    </w:p>
    <w:p w14:paraId="792D6934" w14:textId="77777777" w:rsidR="003F2F01" w:rsidRPr="001D3893" w:rsidRDefault="003F2F01" w:rsidP="00C12390">
      <w:pPr>
        <w:spacing w:line="276" w:lineRule="auto"/>
        <w:rPr>
          <w:rFonts w:asciiTheme="minorHAnsi" w:hAnsiTheme="minorHAnsi" w:cstheme="minorHAnsi"/>
          <w:szCs w:val="24"/>
          <w:lang w:eastAsia="sl-SI"/>
        </w:rPr>
      </w:pPr>
      <w:r w:rsidRPr="001D3893">
        <w:rPr>
          <w:rFonts w:asciiTheme="minorHAnsi" w:hAnsiTheme="minorHAnsi" w:cstheme="minorHAnsi"/>
          <w:szCs w:val="24"/>
          <w:lang w:eastAsia="sl-SI"/>
        </w:rPr>
        <w:t>Ponudnik mora v obrazcu ESPD navesti vse informacije, na podlagi katerih bo naročnik potrdila ali druge informacije pridobil v nacionalni bazi podatkov, ter v predmetnem obrazcu podati soglasje, da dokazila pridobi naročnik.</w:t>
      </w:r>
    </w:p>
    <w:p w14:paraId="5E29EA66" w14:textId="77777777" w:rsidR="003F2F01" w:rsidRPr="001D3893" w:rsidRDefault="003F2F01" w:rsidP="00C12390">
      <w:pPr>
        <w:spacing w:line="276" w:lineRule="auto"/>
        <w:rPr>
          <w:rFonts w:asciiTheme="minorHAnsi" w:hAnsiTheme="minorHAnsi" w:cstheme="minorHAnsi"/>
          <w:szCs w:val="24"/>
          <w:lang w:eastAsia="sl-SI"/>
        </w:rPr>
      </w:pPr>
    </w:p>
    <w:p w14:paraId="0912244C" w14:textId="77777777" w:rsidR="003F2F01" w:rsidRPr="001D3893" w:rsidRDefault="003F2F01" w:rsidP="00C12390">
      <w:pPr>
        <w:spacing w:line="276" w:lineRule="auto"/>
        <w:rPr>
          <w:rFonts w:asciiTheme="minorHAnsi" w:hAnsiTheme="minorHAnsi" w:cstheme="minorHAnsi"/>
          <w:szCs w:val="24"/>
          <w:lang w:eastAsia="sl-SI"/>
        </w:rPr>
      </w:pPr>
      <w:r w:rsidRPr="001D3893">
        <w:rPr>
          <w:rFonts w:asciiTheme="minorHAnsi" w:hAnsiTheme="minorHAnsi" w:cstheme="minorHAnsi"/>
          <w:szCs w:val="24"/>
          <w:lang w:eastAsia="sl-SI"/>
        </w:rPr>
        <w:t>V primeru, da ponudnik prijavi podizvajalca ali v primeru, da se ponudnik sklicuje na zmogljivosti drugega, je potrebno tudi zanj predložiti ESPD obrazec.</w:t>
      </w:r>
    </w:p>
    <w:p w14:paraId="180737E7" w14:textId="77777777" w:rsidR="003F2F01" w:rsidRPr="001D3893" w:rsidRDefault="003F2F01" w:rsidP="00C12390">
      <w:pPr>
        <w:spacing w:line="276" w:lineRule="auto"/>
        <w:rPr>
          <w:rFonts w:asciiTheme="minorHAnsi" w:hAnsiTheme="minorHAnsi" w:cstheme="minorHAnsi"/>
          <w:szCs w:val="24"/>
          <w:lang w:eastAsia="sl-SI"/>
        </w:rPr>
      </w:pPr>
    </w:p>
    <w:p w14:paraId="67F8468C" w14:textId="1B828BEE" w:rsidR="003F2F01" w:rsidRPr="001D3893" w:rsidRDefault="003F2F01" w:rsidP="00C12390">
      <w:pPr>
        <w:spacing w:line="276" w:lineRule="auto"/>
        <w:rPr>
          <w:rFonts w:asciiTheme="minorHAnsi" w:hAnsiTheme="minorHAnsi" w:cstheme="minorHAnsi"/>
          <w:szCs w:val="24"/>
          <w:lang w:eastAsia="sl-SI"/>
        </w:rPr>
      </w:pPr>
      <w:r w:rsidRPr="001D3893">
        <w:rPr>
          <w:rFonts w:asciiTheme="minorHAnsi" w:hAnsiTheme="minorHAnsi" w:cstheme="minorHAnsi"/>
          <w:szCs w:val="24"/>
          <w:lang w:eastAsia="sl-SI"/>
        </w:rPr>
        <w:t xml:space="preserve">Naročnik bo lahko v času pregleda ponudb in pred oddajo javnega naročila, </w:t>
      </w:r>
      <w:r w:rsidRPr="001D3893">
        <w:rPr>
          <w:rFonts w:asciiTheme="minorHAnsi" w:hAnsiTheme="minorHAnsi" w:cstheme="minorHAnsi"/>
          <w:szCs w:val="24"/>
        </w:rPr>
        <w:t>od najugodnejšega ponudnika zahteval, da p</w:t>
      </w:r>
      <w:r w:rsidRPr="001D3893">
        <w:rPr>
          <w:rFonts w:asciiTheme="minorHAnsi" w:hAnsiTheme="minorHAnsi" w:cstheme="minorHAnsi"/>
          <w:szCs w:val="24"/>
          <w:lang w:eastAsia="sl-SI"/>
        </w:rPr>
        <w:t xml:space="preserve">redloži najnovejša dokazila (potrdila, izjave) kot dokaz neobstoja </w:t>
      </w:r>
      <w:r w:rsidRPr="001D3893">
        <w:rPr>
          <w:rFonts w:asciiTheme="minorHAnsi" w:hAnsiTheme="minorHAnsi" w:cstheme="minorHAnsi"/>
          <w:szCs w:val="24"/>
          <w:lang w:eastAsia="sl-SI"/>
        </w:rPr>
        <w:lastRenderedPageBreak/>
        <w:t>razlogov za izključitev iz točke 9.1.1 teh navodil in kot dokaz izpolnjevanja pogojev za sodelovanje iz točke 9.1.2, 9.1.3</w:t>
      </w:r>
      <w:r w:rsidR="00FA523F">
        <w:rPr>
          <w:rFonts w:asciiTheme="minorHAnsi" w:hAnsiTheme="minorHAnsi" w:cstheme="minorHAnsi"/>
          <w:szCs w:val="24"/>
          <w:lang w:eastAsia="sl-SI"/>
        </w:rPr>
        <w:t>,</w:t>
      </w:r>
      <w:r w:rsidR="002C0201" w:rsidRPr="001D3893">
        <w:rPr>
          <w:rFonts w:asciiTheme="minorHAnsi" w:hAnsiTheme="minorHAnsi" w:cstheme="minorHAnsi"/>
          <w:szCs w:val="24"/>
          <w:lang w:eastAsia="sl-SI"/>
        </w:rPr>
        <w:t xml:space="preserve">  </w:t>
      </w:r>
      <w:r w:rsidRPr="001D3893">
        <w:rPr>
          <w:rFonts w:asciiTheme="minorHAnsi" w:hAnsiTheme="minorHAnsi" w:cstheme="minorHAnsi"/>
          <w:szCs w:val="24"/>
          <w:lang w:eastAsia="sl-SI"/>
        </w:rPr>
        <w:t>9.1.4</w:t>
      </w:r>
      <w:r w:rsidR="00023867">
        <w:rPr>
          <w:rFonts w:asciiTheme="minorHAnsi" w:hAnsiTheme="minorHAnsi" w:cstheme="minorHAnsi"/>
          <w:szCs w:val="24"/>
          <w:lang w:eastAsia="sl-SI"/>
        </w:rPr>
        <w:t xml:space="preserve"> in 9.1.5</w:t>
      </w:r>
      <w:r w:rsidRPr="001D3893">
        <w:rPr>
          <w:rFonts w:asciiTheme="minorHAnsi" w:hAnsiTheme="minorHAnsi" w:cstheme="minorHAnsi"/>
          <w:szCs w:val="24"/>
          <w:lang w:eastAsia="sl-SI"/>
        </w:rPr>
        <w:t xml:space="preserve"> teh navodil. Ponudnik lahko navedena dokazila predloži tudi sam. Naročnik si pridržuje pravico do vpogleda v originalne dokumente in do </w:t>
      </w:r>
      <w:r w:rsidR="009C1179">
        <w:rPr>
          <w:rFonts w:asciiTheme="minorHAnsi" w:hAnsiTheme="minorHAnsi" w:cstheme="minorHAnsi"/>
          <w:szCs w:val="24"/>
          <w:lang w:eastAsia="sl-SI"/>
        </w:rPr>
        <w:t>preverjanja</w:t>
      </w:r>
      <w:r w:rsidRPr="001D3893">
        <w:rPr>
          <w:rFonts w:asciiTheme="minorHAnsi" w:hAnsiTheme="minorHAnsi" w:cstheme="minorHAnsi"/>
          <w:szCs w:val="24"/>
          <w:lang w:eastAsia="sl-SI"/>
        </w:rPr>
        <w:t xml:space="preserve"> verodostojnosti predloženih dokazil pri </w:t>
      </w:r>
      <w:r w:rsidR="009C1179">
        <w:rPr>
          <w:rFonts w:asciiTheme="minorHAnsi" w:hAnsiTheme="minorHAnsi" w:cstheme="minorHAnsi"/>
          <w:szCs w:val="24"/>
          <w:lang w:eastAsia="sl-SI"/>
        </w:rPr>
        <w:t>izdajatelju</w:t>
      </w:r>
      <w:r w:rsidRPr="001D3893">
        <w:rPr>
          <w:rFonts w:asciiTheme="minorHAnsi" w:hAnsiTheme="minorHAnsi" w:cstheme="minorHAnsi"/>
          <w:szCs w:val="24"/>
          <w:lang w:eastAsia="sl-SI"/>
        </w:rPr>
        <w:t xml:space="preserve"> le-teh.</w:t>
      </w:r>
    </w:p>
    <w:p w14:paraId="20B20D0C" w14:textId="77777777" w:rsidR="00F7397C" w:rsidRPr="001D3893" w:rsidRDefault="00F7397C" w:rsidP="00C12390">
      <w:pPr>
        <w:spacing w:line="276" w:lineRule="auto"/>
        <w:rPr>
          <w:rFonts w:asciiTheme="minorHAnsi" w:hAnsiTheme="minorHAnsi" w:cstheme="minorHAnsi"/>
          <w:szCs w:val="24"/>
          <w:lang w:eastAsia="sl-SI"/>
        </w:rPr>
      </w:pPr>
    </w:p>
    <w:p w14:paraId="2715D5B4" w14:textId="19376B52" w:rsidR="003F2F01" w:rsidRPr="001D3893" w:rsidRDefault="003F2F01" w:rsidP="00C12390">
      <w:pPr>
        <w:spacing w:line="276" w:lineRule="auto"/>
        <w:rPr>
          <w:rFonts w:asciiTheme="minorHAnsi" w:hAnsiTheme="minorHAnsi" w:cstheme="minorHAnsi"/>
          <w:szCs w:val="24"/>
          <w:lang w:eastAsia="sl-SI"/>
        </w:rPr>
      </w:pPr>
      <w:r w:rsidRPr="001D3893">
        <w:rPr>
          <w:rFonts w:asciiTheme="minorHAnsi" w:hAnsiTheme="minorHAnsi" w:cstheme="minorHAnsi"/>
          <w:szCs w:val="24"/>
          <w:lang w:eastAsia="sl-SI"/>
        </w:rPr>
        <w:t xml:space="preserve">Če obstaja naročnikova zahteva, koliko stari so lahko dokumenti, ki jih ponudnik prilaga kot dokazila, je to navedeno ob vsakem posameznem dokazilu. </w:t>
      </w:r>
      <w:r w:rsidR="009C1179">
        <w:rPr>
          <w:rFonts w:asciiTheme="minorHAnsi" w:hAnsiTheme="minorHAnsi" w:cstheme="minorHAnsi"/>
          <w:szCs w:val="24"/>
          <w:lang w:eastAsia="sl-SI"/>
        </w:rPr>
        <w:t>Če</w:t>
      </w:r>
      <w:r w:rsidRPr="001D3893">
        <w:rPr>
          <w:rFonts w:asciiTheme="minorHAnsi" w:hAnsiTheme="minorHAnsi" w:cstheme="minorHAnsi"/>
          <w:szCs w:val="24"/>
          <w:lang w:eastAsia="sl-SI"/>
        </w:rPr>
        <w:t xml:space="preserv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0BB431C3" w14:textId="77777777" w:rsidR="003F2F01" w:rsidRPr="001D3893" w:rsidRDefault="003F2F01" w:rsidP="00C12390">
      <w:pPr>
        <w:spacing w:line="276" w:lineRule="auto"/>
        <w:rPr>
          <w:rFonts w:asciiTheme="minorHAnsi" w:hAnsiTheme="minorHAnsi" w:cstheme="minorHAnsi"/>
          <w:szCs w:val="24"/>
          <w:lang w:eastAsia="sl-SI"/>
        </w:rPr>
      </w:pPr>
    </w:p>
    <w:p w14:paraId="1AE5B160" w14:textId="394F9F80" w:rsidR="003F2F01" w:rsidRPr="001D3893" w:rsidRDefault="009C1179" w:rsidP="00C12390">
      <w:pPr>
        <w:spacing w:line="276" w:lineRule="auto"/>
        <w:rPr>
          <w:rFonts w:asciiTheme="minorHAnsi" w:hAnsiTheme="minorHAnsi" w:cstheme="minorHAnsi"/>
          <w:szCs w:val="24"/>
          <w:lang w:eastAsia="sl-SI"/>
        </w:rPr>
      </w:pPr>
      <w:r>
        <w:rPr>
          <w:rFonts w:asciiTheme="minorHAnsi" w:hAnsiTheme="minorHAnsi" w:cstheme="minorHAnsi"/>
          <w:szCs w:val="24"/>
          <w:lang w:eastAsia="sl-SI"/>
        </w:rPr>
        <w:t>Če</w:t>
      </w:r>
      <w:r w:rsidR="003F2F01" w:rsidRPr="001D3893">
        <w:rPr>
          <w:rFonts w:asciiTheme="minorHAnsi" w:hAnsiTheme="minorHAnsi" w:cstheme="minorHAnsi"/>
          <w:szCs w:val="24"/>
          <w:lang w:eastAsia="sl-SI"/>
        </w:rPr>
        <w:t xml:space="preserv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8D277CE" w14:textId="77777777" w:rsidR="003F2F01" w:rsidRPr="001D3893" w:rsidRDefault="003F2F01" w:rsidP="00C12390">
      <w:pPr>
        <w:spacing w:line="276" w:lineRule="auto"/>
        <w:rPr>
          <w:rFonts w:asciiTheme="minorHAnsi" w:hAnsiTheme="minorHAnsi" w:cstheme="minorHAnsi"/>
          <w:szCs w:val="24"/>
          <w:lang w:eastAsia="sl-SI"/>
        </w:rPr>
      </w:pPr>
    </w:p>
    <w:p w14:paraId="3D4B0210" w14:textId="224FE0BF" w:rsidR="003F2F01" w:rsidRPr="001D3893" w:rsidRDefault="003F2F01" w:rsidP="00C12390">
      <w:pPr>
        <w:spacing w:line="276" w:lineRule="auto"/>
        <w:rPr>
          <w:rFonts w:asciiTheme="minorHAnsi" w:hAnsiTheme="minorHAnsi" w:cstheme="minorHAnsi"/>
          <w:szCs w:val="24"/>
          <w:lang w:eastAsia="sl-SI"/>
        </w:rPr>
      </w:pPr>
      <w:bookmarkStart w:id="43" w:name="_Hlk116637614"/>
      <w:r w:rsidRPr="001D3893">
        <w:rPr>
          <w:rFonts w:asciiTheme="minorHAnsi" w:hAnsiTheme="minorHAnsi" w:cstheme="minorHAnsi"/>
          <w:szCs w:val="24"/>
          <w:lang w:eastAsia="sl-SI"/>
        </w:rPr>
        <w:t>Za skupne ponudbe in ponudbe s podizvajalci je potrebno upoštevati še točki 11.3.1 (Skupna ponudba) in 11.3.2 (Ponudba s podizvajalci) teh navodil. Za uporabo zmogljivosti drugih subjektov je potrebno upoštevati še točko 11.3.3.</w:t>
      </w:r>
      <w:r w:rsidR="00D12B9E" w:rsidRPr="001D3893">
        <w:rPr>
          <w:rFonts w:asciiTheme="minorHAnsi" w:hAnsiTheme="minorHAnsi" w:cstheme="minorHAnsi"/>
          <w:szCs w:val="24"/>
          <w:lang w:eastAsia="sl-SI"/>
        </w:rPr>
        <w:t xml:space="preserve"> </w:t>
      </w:r>
    </w:p>
    <w:bookmarkEnd w:id="43"/>
    <w:p w14:paraId="019AECC5" w14:textId="77777777" w:rsidR="003F2F01" w:rsidRPr="001D3893" w:rsidRDefault="003F2F01" w:rsidP="00C12390">
      <w:pPr>
        <w:spacing w:line="276" w:lineRule="auto"/>
        <w:rPr>
          <w:rFonts w:asciiTheme="minorHAnsi" w:hAnsiTheme="minorHAnsi" w:cstheme="minorHAnsi"/>
          <w:szCs w:val="24"/>
          <w:lang w:eastAsia="sl-SI"/>
        </w:rPr>
      </w:pPr>
    </w:p>
    <w:p w14:paraId="2F79E396" w14:textId="0BF814EB" w:rsidR="003F2F01" w:rsidRPr="001D3893" w:rsidRDefault="003F2F01" w:rsidP="00A8312F">
      <w:pPr>
        <w:pStyle w:val="Naslov2"/>
        <w:numPr>
          <w:ilvl w:val="2"/>
          <w:numId w:val="15"/>
        </w:numPr>
        <w:spacing w:line="276" w:lineRule="auto"/>
        <w:rPr>
          <w:rFonts w:asciiTheme="minorHAnsi" w:hAnsiTheme="minorHAnsi" w:cstheme="minorHAnsi"/>
          <w:sz w:val="24"/>
          <w:szCs w:val="24"/>
        </w:rPr>
      </w:pPr>
      <w:bookmarkStart w:id="44" w:name="_Toc116651471"/>
      <w:r w:rsidRPr="001D3893">
        <w:rPr>
          <w:rFonts w:asciiTheme="minorHAnsi" w:hAnsiTheme="minorHAnsi" w:cstheme="minorHAnsi"/>
          <w:sz w:val="24"/>
          <w:szCs w:val="24"/>
        </w:rPr>
        <w:t>Razlogi za izključitev</w:t>
      </w:r>
      <w:bookmarkEnd w:id="44"/>
    </w:p>
    <w:p w14:paraId="721CB6CD" w14:textId="77777777" w:rsidR="003F2F01" w:rsidRPr="001D3893" w:rsidRDefault="003F2F01" w:rsidP="00C12390">
      <w:pPr>
        <w:spacing w:line="276" w:lineRule="auto"/>
        <w:rPr>
          <w:rFonts w:asciiTheme="minorHAnsi" w:hAnsiTheme="minorHAnsi" w:cstheme="minorHAnsi"/>
          <w:szCs w:val="24"/>
        </w:rPr>
      </w:pPr>
    </w:p>
    <w:p w14:paraId="529DBC7D" w14:textId="5F692922" w:rsidR="003F2F01" w:rsidRPr="001D3893" w:rsidRDefault="003F2F01" w:rsidP="00C12390">
      <w:pPr>
        <w:spacing w:line="276" w:lineRule="auto"/>
        <w:rPr>
          <w:rFonts w:asciiTheme="minorHAnsi" w:hAnsiTheme="minorHAnsi" w:cstheme="minorHAnsi"/>
          <w:szCs w:val="24"/>
        </w:rPr>
      </w:pPr>
      <w:r w:rsidRPr="001D3893">
        <w:rPr>
          <w:rFonts w:asciiTheme="minorHAnsi" w:hAnsiTheme="minorHAnsi" w:cstheme="minorHAnsi"/>
          <w:szCs w:val="24"/>
        </w:rPr>
        <w:t>Naročnik bo</w:t>
      </w:r>
      <w:r w:rsidR="00B12784" w:rsidRPr="001D3893">
        <w:rPr>
          <w:rFonts w:asciiTheme="minorHAnsi" w:hAnsiTheme="minorHAnsi" w:cstheme="minorHAnsi"/>
          <w:szCs w:val="24"/>
        </w:rPr>
        <w:t xml:space="preserve"> skladno z ZJN 3 in Zakon</w:t>
      </w:r>
      <w:r w:rsidR="00004539">
        <w:rPr>
          <w:rFonts w:asciiTheme="minorHAnsi" w:hAnsiTheme="minorHAnsi" w:cstheme="minorHAnsi"/>
          <w:szCs w:val="24"/>
        </w:rPr>
        <w:t>om</w:t>
      </w:r>
      <w:r w:rsidR="00B12784" w:rsidRPr="001D3893">
        <w:rPr>
          <w:rFonts w:asciiTheme="minorHAnsi" w:hAnsiTheme="minorHAnsi" w:cstheme="minorHAnsi"/>
          <w:szCs w:val="24"/>
        </w:rPr>
        <w:t xml:space="preserve"> o integriteti in preprečevanju korupcije (Uradni list RS, št. 69/2011 – uradno prečiščeno besedilo, 158/20 in 3/22 – </w:t>
      </w:r>
      <w:proofErr w:type="spellStart"/>
      <w:r w:rsidR="00B12784" w:rsidRPr="001D3893">
        <w:rPr>
          <w:rFonts w:asciiTheme="minorHAnsi" w:hAnsiTheme="minorHAnsi" w:cstheme="minorHAnsi"/>
          <w:szCs w:val="24"/>
        </w:rPr>
        <w:t>Zdeb</w:t>
      </w:r>
      <w:proofErr w:type="spellEnd"/>
      <w:r w:rsidR="00B12784" w:rsidRPr="001D3893">
        <w:rPr>
          <w:rFonts w:asciiTheme="minorHAnsi" w:hAnsiTheme="minorHAnsi" w:cstheme="minorHAnsi"/>
          <w:szCs w:val="24"/>
        </w:rPr>
        <w:t xml:space="preserve">; </w:t>
      </w:r>
      <w:proofErr w:type="spellStart"/>
      <w:r w:rsidR="00B12784" w:rsidRPr="001D3893">
        <w:rPr>
          <w:rFonts w:asciiTheme="minorHAnsi" w:hAnsiTheme="minorHAnsi" w:cstheme="minorHAnsi"/>
          <w:szCs w:val="24"/>
        </w:rPr>
        <w:t>ZIntPK</w:t>
      </w:r>
      <w:proofErr w:type="spellEnd"/>
      <w:r w:rsidR="00B12784" w:rsidRPr="001D3893">
        <w:rPr>
          <w:rFonts w:asciiTheme="minorHAnsi" w:hAnsiTheme="minorHAnsi" w:cstheme="minorHAnsi"/>
          <w:szCs w:val="24"/>
        </w:rPr>
        <w:t>) iz postopka javnega naročanja kadarkoli</w:t>
      </w:r>
      <w:r w:rsidRPr="001D3893">
        <w:rPr>
          <w:rFonts w:asciiTheme="minorHAnsi" w:hAnsiTheme="minorHAnsi" w:cstheme="minorHAnsi"/>
          <w:szCs w:val="24"/>
        </w:rPr>
        <w:t xml:space="preserve"> izključil gospodarski subjekt </w:t>
      </w:r>
      <w:r w:rsidR="00B12784" w:rsidRPr="001D3893">
        <w:rPr>
          <w:rFonts w:asciiTheme="minorHAnsi" w:hAnsiTheme="minorHAnsi" w:cstheme="minorHAnsi"/>
          <w:szCs w:val="24"/>
        </w:rPr>
        <w:t xml:space="preserve">(ponudnika, partnerja v skupni ponudbi, podizvajalca) </w:t>
      </w:r>
      <w:r w:rsidRPr="001D3893">
        <w:rPr>
          <w:rFonts w:asciiTheme="minorHAnsi" w:hAnsiTheme="minorHAnsi" w:cstheme="minorHAnsi"/>
          <w:szCs w:val="24"/>
        </w:rPr>
        <w:t xml:space="preserve">v primeru obstoja kateregakoli od v tej točki navedenih primerov, in sicer: </w:t>
      </w:r>
    </w:p>
    <w:p w14:paraId="0854D9C3" w14:textId="77777777" w:rsidR="003F2F01" w:rsidRPr="001D3893" w:rsidRDefault="003F2F01" w:rsidP="00C12390">
      <w:pPr>
        <w:spacing w:line="276" w:lineRule="auto"/>
        <w:rPr>
          <w:rFonts w:asciiTheme="minorHAnsi" w:hAnsiTheme="minorHAnsi" w:cstheme="minorHAnsi"/>
          <w:szCs w:val="24"/>
        </w:rPr>
      </w:pPr>
    </w:p>
    <w:p w14:paraId="3A32B2DB" w14:textId="77777777" w:rsidR="003F2F01" w:rsidRPr="001D3893" w:rsidRDefault="003F2F01" w:rsidP="00A8312F">
      <w:pPr>
        <w:numPr>
          <w:ilvl w:val="0"/>
          <w:numId w:val="7"/>
        </w:numPr>
        <w:tabs>
          <w:tab w:val="clear" w:pos="510"/>
        </w:tabs>
        <w:spacing w:line="276" w:lineRule="auto"/>
        <w:ind w:left="567" w:hanging="567"/>
        <w:rPr>
          <w:rFonts w:asciiTheme="minorHAnsi" w:hAnsiTheme="minorHAnsi" w:cstheme="minorHAnsi"/>
          <w:szCs w:val="24"/>
          <w:lang w:eastAsia="sl-SI"/>
        </w:rPr>
      </w:pPr>
      <w:bookmarkStart w:id="45" w:name="_Hlk525652994"/>
      <w:r w:rsidRPr="001D3893">
        <w:rPr>
          <w:rFonts w:asciiTheme="minorHAnsi" w:hAnsiTheme="minorHAnsi" w:cstheme="minorHAnsi"/>
          <w:szCs w:val="24"/>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w:t>
      </w:r>
      <w:r w:rsidRPr="001D3893">
        <w:rPr>
          <w:rFonts w:asciiTheme="minorHAnsi" w:hAnsiTheme="minorHAnsi" w:cstheme="minorHAnsi"/>
          <w:szCs w:val="24"/>
          <w:lang w:eastAsia="sl-SI"/>
        </w:rPr>
        <w:t xml:space="preserve"> iz prvega odstavka 75. člena ZJN-3 in od datuma izreka pravnomočne sodbe do trenutka preverjanja še ni preteklo pet let, v primerih, ko je v sodbi določeno daljše trajanje izključitve od pet let, pa če še ni preteklo obdobje, ki ga določa sodba. Ne glede na navedeno lahko g</w:t>
      </w:r>
      <w:r w:rsidRPr="001D3893">
        <w:rPr>
          <w:rFonts w:asciiTheme="minorHAnsi" w:hAnsiTheme="minorHAnsi" w:cstheme="minorHAnsi"/>
          <w:szCs w:val="24"/>
        </w:rPr>
        <w:t>ospodarski subjekt naročniku v</w:t>
      </w:r>
      <w:r w:rsidRPr="001D3893">
        <w:rPr>
          <w:rFonts w:asciiTheme="minorHAnsi" w:hAnsiTheme="minorHAnsi" w:cstheme="minorHAnsi"/>
          <w:szCs w:val="24"/>
          <w:lang w:eastAsia="sl-SI"/>
        </w:rPr>
        <w:t xml:space="preserve"> skladu z devetim odstavkom in ob upoštevanju </w:t>
      </w:r>
      <w:r w:rsidRPr="001D3893">
        <w:rPr>
          <w:rFonts w:asciiTheme="minorHAnsi" w:hAnsiTheme="minorHAnsi" w:cstheme="minorHAnsi"/>
          <w:szCs w:val="24"/>
          <w:lang w:eastAsia="sl-SI"/>
        </w:rPr>
        <w:lastRenderedPageBreak/>
        <w:t xml:space="preserve">desetega odstavka 75. člena ZJN-3 </w:t>
      </w:r>
      <w:r w:rsidRPr="001D3893">
        <w:rPr>
          <w:rFonts w:asciiTheme="minorHAnsi" w:hAnsiTheme="minorHAnsi" w:cstheme="minorHAnsi"/>
          <w:szCs w:val="24"/>
        </w:rPr>
        <w:t>predloži dokaze, da je sprejel zadostne ukrepe, s katerimi lahko dokaže svojo zanesljivost kljub obstoju tega izključitvenega razloga.</w:t>
      </w:r>
      <w:bookmarkEnd w:id="45"/>
    </w:p>
    <w:p w14:paraId="46044B0F" w14:textId="77777777" w:rsidR="003F2F01" w:rsidRPr="001D3893" w:rsidRDefault="003F2F01" w:rsidP="00C12390">
      <w:pPr>
        <w:spacing w:line="276" w:lineRule="auto"/>
        <w:ind w:left="567"/>
        <w:rPr>
          <w:rFonts w:asciiTheme="minorHAnsi" w:hAnsiTheme="minorHAnsi" w:cstheme="minorHAnsi"/>
          <w:szCs w:val="24"/>
          <w:lang w:eastAsia="sl-SI"/>
        </w:rPr>
      </w:pPr>
    </w:p>
    <w:p w14:paraId="2DC04D93" w14:textId="77777777" w:rsidR="003F2F01" w:rsidRPr="001D3893" w:rsidRDefault="003F2F01" w:rsidP="00C12390">
      <w:pPr>
        <w:spacing w:line="276" w:lineRule="auto"/>
        <w:ind w:left="567"/>
        <w:rPr>
          <w:rFonts w:asciiTheme="minorHAnsi" w:hAnsiTheme="minorHAnsi" w:cstheme="minorHAnsi"/>
          <w:b/>
          <w:szCs w:val="24"/>
          <w:lang w:eastAsia="sl-SI"/>
        </w:rPr>
      </w:pPr>
      <w:r w:rsidRPr="001D3893">
        <w:rPr>
          <w:rFonts w:asciiTheme="minorHAnsi" w:hAnsiTheme="minorHAnsi" w:cstheme="minorHAnsi"/>
          <w:b/>
          <w:szCs w:val="24"/>
          <w:lang w:eastAsia="sl-SI"/>
        </w:rPr>
        <w:t>DOKAZILO:</w:t>
      </w:r>
    </w:p>
    <w:p w14:paraId="456CD30C" w14:textId="5DC88FCE" w:rsidR="003F2F01" w:rsidRPr="001D3893" w:rsidRDefault="003F2F01" w:rsidP="00C12390">
      <w:pPr>
        <w:spacing w:line="276" w:lineRule="auto"/>
        <w:ind w:left="567"/>
        <w:rPr>
          <w:rFonts w:asciiTheme="minorHAnsi" w:hAnsiTheme="minorHAnsi" w:cstheme="minorHAnsi"/>
          <w:bCs/>
          <w:szCs w:val="24"/>
        </w:rPr>
      </w:pPr>
      <w:r w:rsidRPr="001D3893">
        <w:rPr>
          <w:rFonts w:asciiTheme="minorHAnsi" w:hAnsiTheme="minorHAnsi" w:cstheme="minorHAnsi"/>
          <w:b/>
          <w:szCs w:val="24"/>
        </w:rPr>
        <w:t xml:space="preserve">Izpolnjen obrazec »ESPD« </w:t>
      </w:r>
      <w:r w:rsidRPr="001D3893">
        <w:rPr>
          <w:rFonts w:asciiTheme="minorHAnsi" w:hAnsiTheme="minorHAnsi" w:cstheme="minorHAnsi"/>
          <w:bCs/>
          <w:szCs w:val="24"/>
        </w:rPr>
        <w:t>v delu III: Razlogi za izključitev, A: Razlogi, povezani s kazenskimi obsodbami, za vse gospodarske subjekte v ponudbi</w:t>
      </w:r>
      <w:r w:rsidR="00846F46">
        <w:rPr>
          <w:rFonts w:asciiTheme="minorHAnsi" w:hAnsiTheme="minorHAnsi" w:cstheme="minorHAnsi"/>
          <w:bCs/>
          <w:szCs w:val="24"/>
        </w:rPr>
        <w:t>.</w:t>
      </w:r>
    </w:p>
    <w:p w14:paraId="17580250" w14:textId="41642A15" w:rsidR="00B12784" w:rsidRPr="00004539" w:rsidRDefault="00B12784" w:rsidP="00C12390">
      <w:pPr>
        <w:spacing w:line="276" w:lineRule="auto"/>
        <w:ind w:left="567"/>
        <w:rPr>
          <w:rFonts w:asciiTheme="minorHAnsi" w:hAnsiTheme="minorHAnsi" w:cstheme="minorHAnsi"/>
          <w:bCs/>
          <w:szCs w:val="24"/>
        </w:rPr>
      </w:pPr>
      <w:r w:rsidRPr="00004539">
        <w:rPr>
          <w:rFonts w:asciiTheme="minorHAnsi" w:hAnsiTheme="minorHAnsi" w:cstheme="minorHAnsi"/>
          <w:bCs/>
          <w:szCs w:val="24"/>
        </w:rPr>
        <w:t>Če je vaš odgovor v tem primeru DA in uveljavljate popravni mehanizem, izpolnite še polja »Datum obsodbe«, »Razlog«, Kdo je bil obsojen?«, Dolžina obdobja izključitve, in »Ali ste sprejeli ukrepe, s katerimi bi v skladu z devetim odstavkom 75. člena ZJN 3 dokazali svojo zanesljivost (»</w:t>
      </w:r>
      <w:proofErr w:type="spellStart"/>
      <w:r w:rsidRPr="00004539">
        <w:rPr>
          <w:rFonts w:asciiTheme="minorHAnsi" w:hAnsiTheme="minorHAnsi" w:cstheme="minorHAnsi"/>
          <w:bCs/>
          <w:szCs w:val="24"/>
        </w:rPr>
        <w:t>samoočiščevanje</w:t>
      </w:r>
      <w:proofErr w:type="spellEnd"/>
      <w:r w:rsidRPr="00004539">
        <w:rPr>
          <w:rFonts w:asciiTheme="minorHAnsi" w:hAnsiTheme="minorHAnsi" w:cstheme="minorHAnsi"/>
          <w:bCs/>
          <w:szCs w:val="24"/>
        </w:rPr>
        <w:t>«)?</w:t>
      </w:r>
    </w:p>
    <w:p w14:paraId="7AE95A9B" w14:textId="77777777" w:rsidR="003F2F01" w:rsidRPr="001D3893" w:rsidRDefault="003F2F01" w:rsidP="00C12390">
      <w:pPr>
        <w:spacing w:line="276" w:lineRule="auto"/>
        <w:ind w:left="567"/>
        <w:rPr>
          <w:rFonts w:asciiTheme="minorHAnsi" w:hAnsiTheme="minorHAnsi" w:cstheme="minorHAnsi"/>
          <w:bCs/>
          <w:szCs w:val="24"/>
          <w:u w:val="single"/>
          <w:lang w:eastAsia="sl-SI"/>
        </w:rPr>
      </w:pPr>
      <w:r w:rsidRPr="001D3893">
        <w:rPr>
          <w:rFonts w:asciiTheme="minorHAnsi" w:hAnsiTheme="minorHAnsi" w:cstheme="minorHAnsi"/>
          <w:bCs/>
          <w:szCs w:val="24"/>
          <w:u w:val="single"/>
          <w:lang w:eastAsia="sl-SI"/>
        </w:rPr>
        <w:t>in</w:t>
      </w:r>
    </w:p>
    <w:p w14:paraId="6545F80C" w14:textId="77777777" w:rsidR="003F2F01" w:rsidRPr="001D3893" w:rsidRDefault="003F2F01" w:rsidP="00C12390">
      <w:pPr>
        <w:spacing w:line="276" w:lineRule="auto"/>
        <w:ind w:left="567"/>
        <w:rPr>
          <w:rFonts w:asciiTheme="minorHAnsi" w:hAnsiTheme="minorHAnsi" w:cstheme="minorHAnsi"/>
          <w:bCs/>
          <w:szCs w:val="24"/>
          <w:lang w:eastAsia="sl-SI"/>
        </w:rPr>
      </w:pPr>
      <w:r w:rsidRPr="001D3893">
        <w:rPr>
          <w:rFonts w:asciiTheme="minorHAnsi" w:hAnsiTheme="minorHAnsi" w:cstheme="minorHAnsi"/>
          <w:b/>
          <w:szCs w:val="24"/>
          <w:lang w:eastAsia="sl-SI"/>
        </w:rPr>
        <w:t>pooblastila</w:t>
      </w:r>
      <w:r w:rsidRPr="001D3893">
        <w:rPr>
          <w:rFonts w:asciiTheme="minorHAnsi" w:hAnsiTheme="minorHAnsi" w:cstheme="minorHAnsi"/>
          <w:bCs/>
          <w:szCs w:val="24"/>
          <w:lang w:eastAsia="sl-SI"/>
        </w:rPr>
        <w:t xml:space="preserve"> za pridobitev podatkov iz kazenske evidence (za vse gospodarske subjekte v ponudbi in za vse osebe gospodarskih subjektov, ki so navedene v prvem odstavku te točke).</w:t>
      </w:r>
    </w:p>
    <w:p w14:paraId="4849DB6C" w14:textId="77777777" w:rsidR="003F2F01" w:rsidRPr="001D3893" w:rsidRDefault="003F2F01" w:rsidP="00C12390">
      <w:pPr>
        <w:spacing w:line="276" w:lineRule="auto"/>
        <w:ind w:left="567"/>
        <w:rPr>
          <w:rFonts w:asciiTheme="minorHAnsi" w:hAnsiTheme="minorHAnsi" w:cstheme="minorHAnsi"/>
          <w:szCs w:val="24"/>
        </w:rPr>
      </w:pPr>
    </w:p>
    <w:p w14:paraId="547389C3" w14:textId="1654658A" w:rsidR="003F2F01" w:rsidRPr="001D3893" w:rsidRDefault="00004539" w:rsidP="00C12390">
      <w:pPr>
        <w:spacing w:line="276" w:lineRule="auto"/>
        <w:ind w:left="567"/>
        <w:rPr>
          <w:rFonts w:asciiTheme="minorHAnsi" w:hAnsiTheme="minorHAnsi" w:cstheme="minorHAnsi"/>
          <w:szCs w:val="24"/>
        </w:rPr>
      </w:pPr>
      <w:r>
        <w:rPr>
          <w:rFonts w:asciiTheme="minorHAnsi" w:hAnsiTheme="minorHAnsi" w:cstheme="minorHAnsi"/>
          <w:szCs w:val="24"/>
        </w:rPr>
        <w:t>Če</w:t>
      </w:r>
      <w:r w:rsidR="003F2F01" w:rsidRPr="001D3893">
        <w:rPr>
          <w:rFonts w:asciiTheme="minorHAnsi" w:hAnsiTheme="minorHAnsi" w:cstheme="minorHAnsi"/>
          <w:szCs w:val="24"/>
        </w:rPr>
        <w:t xml:space="preserve"> ima gospodarski subjekt sedež v drugi državi članici ali za osebo iz te točke ni mogoče preverit</w:t>
      </w:r>
      <w:r>
        <w:rPr>
          <w:rFonts w:asciiTheme="minorHAnsi" w:hAnsiTheme="minorHAnsi" w:cstheme="minorHAnsi"/>
          <w:szCs w:val="24"/>
        </w:rPr>
        <w:t>i</w:t>
      </w:r>
      <w:r w:rsidR="003F2F01" w:rsidRPr="001D3893">
        <w:rPr>
          <w:rFonts w:asciiTheme="minorHAnsi" w:hAnsiTheme="minorHAnsi" w:cstheme="minorHAnsi"/>
          <w:szCs w:val="24"/>
        </w:rPr>
        <w:t xml:space="preserve"> </w:t>
      </w:r>
      <w:r>
        <w:rPr>
          <w:rFonts w:asciiTheme="minorHAnsi" w:hAnsiTheme="minorHAnsi" w:cstheme="minorHAnsi"/>
          <w:szCs w:val="24"/>
        </w:rPr>
        <w:t>pri</w:t>
      </w:r>
      <w:r w:rsidR="003F2F01" w:rsidRPr="001D3893">
        <w:rPr>
          <w:rFonts w:asciiTheme="minorHAnsi" w:hAnsiTheme="minorHAnsi" w:cstheme="minorHAnsi"/>
          <w:szCs w:val="24"/>
        </w:rPr>
        <w:t xml:space="preserve"> pristojne</w:t>
      </w:r>
      <w:r>
        <w:rPr>
          <w:rFonts w:asciiTheme="minorHAnsi" w:hAnsiTheme="minorHAnsi" w:cstheme="minorHAnsi"/>
          <w:szCs w:val="24"/>
        </w:rPr>
        <w:t>m</w:t>
      </w:r>
      <w:r w:rsidR="003F2F01" w:rsidRPr="001D3893">
        <w:rPr>
          <w:rFonts w:asciiTheme="minorHAnsi" w:hAnsiTheme="minorHAnsi" w:cstheme="minorHAnsi"/>
          <w:szCs w:val="24"/>
        </w:rPr>
        <w:t xml:space="preserve"> organ</w:t>
      </w:r>
      <w:r>
        <w:rPr>
          <w:rFonts w:asciiTheme="minorHAnsi" w:hAnsiTheme="minorHAnsi" w:cstheme="minorHAnsi"/>
          <w:szCs w:val="24"/>
        </w:rPr>
        <w:t xml:space="preserve">u </w:t>
      </w:r>
      <w:r w:rsidR="003F2F01" w:rsidRPr="001D3893">
        <w:rPr>
          <w:rFonts w:asciiTheme="minorHAnsi" w:hAnsiTheme="minorHAnsi" w:cstheme="minorHAnsi"/>
          <w:szCs w:val="24"/>
        </w:rPr>
        <w:t xml:space="preserve">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w:t>
      </w:r>
      <w:r>
        <w:rPr>
          <w:rFonts w:asciiTheme="minorHAnsi" w:hAnsiTheme="minorHAnsi" w:cstheme="minorHAnsi"/>
          <w:szCs w:val="24"/>
        </w:rPr>
        <w:t>Če</w:t>
      </w:r>
      <w:r w:rsidR="003F2F01" w:rsidRPr="001D3893">
        <w:rPr>
          <w:rFonts w:asciiTheme="minorHAnsi" w:hAnsiTheme="minorHAnsi" w:cstheme="minorHAnsi"/>
          <w:szCs w:val="24"/>
        </w:rPr>
        <w:t xml:space="preserve"> ESPD teh informacij ne bo vseboval</w:t>
      </w:r>
      <w:r>
        <w:rPr>
          <w:rFonts w:asciiTheme="minorHAnsi" w:hAnsiTheme="minorHAnsi" w:cstheme="minorHAnsi"/>
          <w:szCs w:val="24"/>
        </w:rPr>
        <w:t xml:space="preserve">, </w:t>
      </w:r>
      <w:r w:rsidR="003F2F01" w:rsidRPr="001D3893">
        <w:rPr>
          <w:rFonts w:asciiTheme="minorHAnsi" w:hAnsiTheme="minorHAnsi" w:cstheme="minorHAnsi"/>
          <w:szCs w:val="24"/>
        </w:rPr>
        <w:t>bo naročnik štel, da dostop naročnika do posameznega potrdila iz te točke ni mogoč brezplačno z neposrednim dostopom do nacionalne baze podatkov te države. Navedeno v</w:t>
      </w:r>
      <w:r>
        <w:rPr>
          <w:rFonts w:asciiTheme="minorHAnsi" w:hAnsiTheme="minorHAnsi" w:cstheme="minorHAnsi"/>
          <w:szCs w:val="24"/>
        </w:rPr>
        <w:t xml:space="preserve"> tem</w:t>
      </w:r>
      <w:r w:rsidR="003F2F01" w:rsidRPr="001D3893">
        <w:rPr>
          <w:rFonts w:asciiTheme="minorHAnsi" w:hAnsiTheme="minorHAnsi" w:cstheme="minorHAnsi"/>
          <w:szCs w:val="24"/>
        </w:rPr>
        <w:t xml:space="preserve"> delu besedila, ki se nanaša na gospodarski subjekt, velja tudi za podtočki 2 in 4.</w:t>
      </w:r>
    </w:p>
    <w:p w14:paraId="6F78DB46" w14:textId="77777777" w:rsidR="003F2F01" w:rsidRPr="001D3893" w:rsidRDefault="003F2F01" w:rsidP="00C12390">
      <w:pPr>
        <w:spacing w:line="276" w:lineRule="auto"/>
        <w:ind w:left="567"/>
        <w:rPr>
          <w:rFonts w:asciiTheme="minorHAnsi" w:hAnsiTheme="minorHAnsi" w:cstheme="minorHAnsi"/>
          <w:szCs w:val="24"/>
        </w:rPr>
      </w:pPr>
    </w:p>
    <w:p w14:paraId="10F73565" w14:textId="0AC54F1C" w:rsidR="003F2F01" w:rsidRPr="001D3893" w:rsidRDefault="00004539" w:rsidP="00575780">
      <w:pPr>
        <w:spacing w:line="276" w:lineRule="auto"/>
        <w:ind w:left="567"/>
        <w:rPr>
          <w:rFonts w:asciiTheme="minorHAnsi" w:hAnsiTheme="minorHAnsi" w:cstheme="minorHAnsi"/>
          <w:szCs w:val="24"/>
        </w:rPr>
      </w:pPr>
      <w:r>
        <w:rPr>
          <w:rFonts w:asciiTheme="minorHAnsi" w:hAnsiTheme="minorHAnsi" w:cstheme="minorHAnsi"/>
          <w:szCs w:val="24"/>
        </w:rPr>
        <w:t>Če</w:t>
      </w:r>
      <w:r w:rsidR="003F2F01" w:rsidRPr="001D3893">
        <w:rPr>
          <w:rFonts w:asciiTheme="minorHAnsi" w:hAnsiTheme="minorHAnsi" w:cstheme="minorHAnsi"/>
          <w:szCs w:val="24"/>
        </w:rPr>
        <w:t xml:space="preserv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003F2F01" w:rsidRPr="001D3893">
        <w:rPr>
          <w:rFonts w:asciiTheme="minorHAnsi" w:hAnsiTheme="minorHAnsi" w:cstheme="minorHAnsi"/>
          <w:szCs w:val="24"/>
        </w:rPr>
        <w:t>predkvalifikacijski</w:t>
      </w:r>
      <w:proofErr w:type="spellEnd"/>
      <w:r w:rsidR="003F2F01" w:rsidRPr="001D3893">
        <w:rPr>
          <w:rFonts w:asciiTheme="minorHAnsi" w:hAnsiTheme="minorHAnsi" w:cstheme="minorHAnsi"/>
          <w:szCs w:val="24"/>
        </w:rPr>
        <w:t xml:space="preserve"> sistem) ali v primeru, da gre za institucijo v drugi državi, ki ni članica EU, bo moral gospodarski subjekt, na poziv naročnika, namesto predmetnega pooblastila predložiti potrdilo iz kazenske evidence. Navedeno v delu besedila, ki se nanaša na gospodarski subjekt, velja tudi za podtočki 2 in 4.</w:t>
      </w:r>
    </w:p>
    <w:p w14:paraId="2EA89515" w14:textId="77777777" w:rsidR="003F2F01" w:rsidRPr="001D3893" w:rsidRDefault="003F2F01" w:rsidP="00341297">
      <w:pPr>
        <w:spacing w:line="276" w:lineRule="auto"/>
        <w:rPr>
          <w:rFonts w:asciiTheme="minorHAnsi" w:hAnsiTheme="minorHAnsi" w:cstheme="minorHAnsi"/>
          <w:szCs w:val="24"/>
        </w:rPr>
      </w:pPr>
    </w:p>
    <w:p w14:paraId="146C0E57" w14:textId="74F9855D" w:rsidR="003F2F01" w:rsidRPr="001D3893" w:rsidRDefault="003F2F01" w:rsidP="00A8312F">
      <w:pPr>
        <w:numPr>
          <w:ilvl w:val="0"/>
          <w:numId w:val="7"/>
        </w:numPr>
        <w:tabs>
          <w:tab w:val="clear" w:pos="510"/>
        </w:tabs>
        <w:spacing w:line="276" w:lineRule="auto"/>
        <w:ind w:left="567" w:hanging="567"/>
        <w:rPr>
          <w:rFonts w:asciiTheme="minorHAnsi" w:hAnsiTheme="minorHAnsi" w:cstheme="minorHAnsi"/>
          <w:szCs w:val="24"/>
        </w:rPr>
      </w:pPr>
      <w:r w:rsidRPr="001D3893">
        <w:rPr>
          <w:rFonts w:asciiTheme="minorHAnsi" w:hAnsiTheme="minorHAnsi" w:cstheme="minorHAnsi"/>
          <w:szCs w:val="24"/>
        </w:rPr>
        <w:t xml:space="preserve">Če pri preverjanju v skladu s 77., 79. in 80. členom ZJN-3 </w:t>
      </w:r>
      <w:r w:rsidR="00004539">
        <w:rPr>
          <w:rFonts w:asciiTheme="minorHAnsi" w:hAnsiTheme="minorHAnsi" w:cstheme="minorHAnsi"/>
          <w:szCs w:val="24"/>
        </w:rPr>
        <w:t xml:space="preserve">naročnik </w:t>
      </w:r>
      <w:r w:rsidRPr="001D3893">
        <w:rPr>
          <w:rFonts w:asciiTheme="minorHAnsi" w:hAnsiTheme="minorHAnsi" w:cstheme="minorHAnsi"/>
          <w:szCs w:val="24"/>
        </w:rPr>
        <w:t xml:space="preserve">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w:t>
      </w:r>
      <w:r w:rsidRPr="001D3893">
        <w:rPr>
          <w:rFonts w:asciiTheme="minorHAnsi" w:hAnsiTheme="minorHAnsi" w:cstheme="minorHAnsi"/>
          <w:szCs w:val="24"/>
        </w:rPr>
        <w:lastRenderedPageBreak/>
        <w:t>obračunov davčnih odtegljajev za dohodke iz delovnega razmerja za obdobje zadnjih petih let do dne oddaje ponudbe ali prijave. Ne glede na navedeno, bo lahko naročnik na podlagi drugega odstavka 38. člena Zakona o interventnih ukrepih za omilitev in odpravo posledic epidemije COVID-19 (Uradni list RS, št. 80/20, 152/20 – ZZUOOP, 175/20 – ZIUOPDVE, 203/20 – ZIUPOPDVE in 15/21 – ZDUOP in 112/21 - ZIUPGT), kljub obstoju tega izključitvenega razloga, določil primeren rok, ki ne sme biti daljši od 30 dni, v katerem mora gospodarski subjekt obveznost izpolniti.</w:t>
      </w:r>
    </w:p>
    <w:p w14:paraId="106ECC91" w14:textId="77777777" w:rsidR="003F2F01" w:rsidRPr="001D3893" w:rsidRDefault="003F2F01" w:rsidP="00C12390">
      <w:pPr>
        <w:spacing w:line="276" w:lineRule="auto"/>
        <w:ind w:left="567"/>
        <w:rPr>
          <w:rFonts w:asciiTheme="minorHAnsi" w:hAnsiTheme="minorHAnsi" w:cstheme="minorHAnsi"/>
          <w:szCs w:val="24"/>
          <w:lang w:eastAsia="sl-SI"/>
        </w:rPr>
      </w:pPr>
    </w:p>
    <w:p w14:paraId="05AA898E" w14:textId="77777777" w:rsidR="003F2F01" w:rsidRPr="001D3893" w:rsidRDefault="003F2F01" w:rsidP="00C12390">
      <w:pPr>
        <w:spacing w:line="276" w:lineRule="auto"/>
        <w:ind w:left="567"/>
        <w:rPr>
          <w:rFonts w:asciiTheme="minorHAnsi" w:hAnsiTheme="minorHAnsi" w:cstheme="minorHAnsi"/>
          <w:b/>
          <w:szCs w:val="24"/>
          <w:lang w:eastAsia="sl-SI"/>
        </w:rPr>
      </w:pPr>
      <w:bookmarkStart w:id="46" w:name="_Hlk525653255"/>
      <w:r w:rsidRPr="001D3893">
        <w:rPr>
          <w:rFonts w:asciiTheme="minorHAnsi" w:hAnsiTheme="minorHAnsi" w:cstheme="minorHAnsi"/>
          <w:b/>
          <w:szCs w:val="24"/>
          <w:lang w:eastAsia="sl-SI"/>
        </w:rPr>
        <w:t>DOKAZILO:</w:t>
      </w:r>
    </w:p>
    <w:p w14:paraId="7A6BCCDF" w14:textId="77777777" w:rsidR="003F2F01" w:rsidRPr="001D3893" w:rsidRDefault="003F2F01" w:rsidP="00C12390">
      <w:pPr>
        <w:spacing w:line="276" w:lineRule="auto"/>
        <w:ind w:left="567"/>
        <w:rPr>
          <w:rFonts w:asciiTheme="minorHAnsi" w:hAnsiTheme="minorHAnsi" w:cstheme="minorHAnsi"/>
          <w:szCs w:val="24"/>
          <w:lang w:eastAsia="sl-SI"/>
        </w:rPr>
      </w:pPr>
      <w:bookmarkStart w:id="47" w:name="_Hlk503876282"/>
      <w:bookmarkEnd w:id="46"/>
      <w:r w:rsidRPr="001D3893">
        <w:rPr>
          <w:rFonts w:asciiTheme="minorHAnsi" w:hAnsiTheme="minorHAnsi" w:cstheme="minorHAnsi"/>
          <w:b/>
          <w:szCs w:val="24"/>
          <w:lang w:eastAsia="sl-SI"/>
        </w:rPr>
        <w:t>Izpolnjen</w:t>
      </w:r>
      <w:r w:rsidRPr="001D3893">
        <w:rPr>
          <w:rFonts w:asciiTheme="minorHAnsi" w:hAnsiTheme="minorHAnsi" w:cstheme="minorHAnsi"/>
          <w:szCs w:val="24"/>
          <w:lang w:eastAsia="sl-SI"/>
        </w:rPr>
        <w:t xml:space="preserve"> </w:t>
      </w:r>
      <w:r w:rsidRPr="001D3893">
        <w:rPr>
          <w:rFonts w:asciiTheme="minorHAnsi" w:hAnsiTheme="minorHAnsi" w:cstheme="minorHAnsi"/>
          <w:b/>
          <w:szCs w:val="24"/>
          <w:lang w:eastAsia="sl-SI"/>
        </w:rPr>
        <w:t>obrazec »ESPD«</w:t>
      </w:r>
      <w:r w:rsidRPr="001D3893">
        <w:rPr>
          <w:rFonts w:asciiTheme="minorHAnsi" w:hAnsiTheme="minorHAnsi" w:cstheme="minorHAnsi"/>
          <w:szCs w:val="24"/>
          <w:lang w:eastAsia="sl-SI"/>
        </w:rPr>
        <w:t xml:space="preserve"> v delu III: Razlogi za izključitev, B: Razlogi, povezani s plačilom davkov ali prispevkov za socialno varnost, za vse gospodarske subjekte v ponudbi.</w:t>
      </w:r>
    </w:p>
    <w:bookmarkEnd w:id="47"/>
    <w:p w14:paraId="149F815F" w14:textId="77777777" w:rsidR="003F2F01" w:rsidRPr="001D3893" w:rsidRDefault="003F2F01" w:rsidP="00C12390">
      <w:pPr>
        <w:spacing w:line="276" w:lineRule="auto"/>
        <w:ind w:left="567"/>
        <w:rPr>
          <w:rFonts w:asciiTheme="minorHAnsi" w:hAnsiTheme="minorHAnsi" w:cstheme="minorHAnsi"/>
          <w:szCs w:val="24"/>
          <w:lang w:eastAsia="sl-SI"/>
        </w:rPr>
      </w:pPr>
    </w:p>
    <w:p w14:paraId="4632E4D1" w14:textId="76FBEFBE" w:rsidR="003F2F01" w:rsidRPr="001D3893" w:rsidRDefault="003F2F01" w:rsidP="00A8312F">
      <w:pPr>
        <w:numPr>
          <w:ilvl w:val="0"/>
          <w:numId w:val="7"/>
        </w:numPr>
        <w:tabs>
          <w:tab w:val="clear" w:pos="510"/>
        </w:tabs>
        <w:spacing w:line="276" w:lineRule="auto"/>
        <w:ind w:left="567" w:hanging="567"/>
        <w:rPr>
          <w:rFonts w:asciiTheme="minorHAnsi" w:hAnsiTheme="minorHAnsi" w:cstheme="minorHAnsi"/>
          <w:szCs w:val="24"/>
          <w:lang w:eastAsia="sl-SI"/>
        </w:rPr>
      </w:pPr>
      <w:r w:rsidRPr="001D3893">
        <w:rPr>
          <w:rFonts w:asciiTheme="minorHAnsi" w:hAnsiTheme="minorHAnsi" w:cstheme="minorHAnsi"/>
          <w:szCs w:val="24"/>
          <w:lang w:eastAsia="sl-SI"/>
        </w:rPr>
        <w:t xml:space="preserve">Če pri preverjanju ugotovi, da je gospodarski subjekt na dan, ko poteče rok za oddajo ponudb, izločen iz postopkov oddaje javnih naročil zaradi uvrstitve v evidenco gospodarskih subjektov z </w:t>
      </w:r>
      <w:r w:rsidR="00B529DD" w:rsidRPr="001D3893">
        <w:rPr>
          <w:rFonts w:asciiTheme="minorHAnsi" w:hAnsiTheme="minorHAnsi" w:cstheme="minorHAnsi"/>
          <w:szCs w:val="24"/>
          <w:lang w:eastAsia="sl-SI"/>
        </w:rPr>
        <w:t>izrečenimi stranskimi sankcijami izločitve iz postopkov javnega naročanja.</w:t>
      </w:r>
    </w:p>
    <w:p w14:paraId="2980EE75" w14:textId="77777777" w:rsidR="003F2F01" w:rsidRPr="001D3893" w:rsidRDefault="003F2F01" w:rsidP="00C12390">
      <w:pPr>
        <w:spacing w:line="276" w:lineRule="auto"/>
        <w:ind w:left="567"/>
        <w:rPr>
          <w:rFonts w:asciiTheme="minorHAnsi" w:hAnsiTheme="minorHAnsi" w:cstheme="minorHAnsi"/>
          <w:szCs w:val="24"/>
          <w:lang w:eastAsia="sl-SI"/>
        </w:rPr>
      </w:pPr>
    </w:p>
    <w:p w14:paraId="5248D1C0" w14:textId="77777777" w:rsidR="003F2F01" w:rsidRPr="001D3893" w:rsidRDefault="003F2F01" w:rsidP="00C12390">
      <w:pPr>
        <w:spacing w:line="276" w:lineRule="auto"/>
        <w:ind w:left="567"/>
        <w:rPr>
          <w:rFonts w:asciiTheme="minorHAnsi" w:hAnsiTheme="minorHAnsi" w:cstheme="minorHAnsi"/>
          <w:b/>
          <w:szCs w:val="24"/>
          <w:lang w:eastAsia="sl-SI"/>
        </w:rPr>
      </w:pPr>
      <w:r w:rsidRPr="001D3893">
        <w:rPr>
          <w:rFonts w:asciiTheme="minorHAnsi" w:hAnsiTheme="minorHAnsi" w:cstheme="minorHAnsi"/>
          <w:b/>
          <w:szCs w:val="24"/>
          <w:lang w:eastAsia="sl-SI"/>
        </w:rPr>
        <w:t>DOKAZILO:</w:t>
      </w:r>
    </w:p>
    <w:p w14:paraId="4EA38505" w14:textId="77777777" w:rsidR="003F2F01" w:rsidRPr="001D3893" w:rsidRDefault="003F2F01" w:rsidP="00C12390">
      <w:pPr>
        <w:spacing w:line="276" w:lineRule="auto"/>
        <w:ind w:left="567"/>
        <w:rPr>
          <w:rFonts w:asciiTheme="minorHAnsi" w:hAnsiTheme="minorHAnsi" w:cstheme="minorHAnsi"/>
          <w:szCs w:val="24"/>
          <w:lang w:eastAsia="sl-SI"/>
        </w:rPr>
      </w:pPr>
      <w:r w:rsidRPr="001D3893">
        <w:rPr>
          <w:rFonts w:asciiTheme="minorHAnsi" w:hAnsiTheme="minorHAnsi" w:cstheme="minorHAnsi"/>
          <w:b/>
          <w:szCs w:val="24"/>
          <w:lang w:eastAsia="sl-SI"/>
        </w:rPr>
        <w:t>Izpolnjen</w:t>
      </w:r>
      <w:r w:rsidRPr="001D3893">
        <w:rPr>
          <w:rFonts w:asciiTheme="minorHAnsi" w:hAnsiTheme="minorHAnsi" w:cstheme="minorHAnsi"/>
          <w:szCs w:val="24"/>
          <w:lang w:eastAsia="sl-SI"/>
        </w:rPr>
        <w:t xml:space="preserve"> </w:t>
      </w:r>
      <w:r w:rsidRPr="001D3893">
        <w:rPr>
          <w:rFonts w:asciiTheme="minorHAnsi" w:hAnsiTheme="minorHAnsi" w:cstheme="minorHAnsi"/>
          <w:b/>
          <w:szCs w:val="24"/>
          <w:lang w:eastAsia="sl-SI"/>
        </w:rPr>
        <w:t>obrazec »ESPD«</w:t>
      </w:r>
      <w:r w:rsidRPr="001D3893">
        <w:rPr>
          <w:rFonts w:asciiTheme="minorHAnsi" w:hAnsiTheme="minorHAnsi" w:cstheme="minorHAnsi"/>
          <w:szCs w:val="24"/>
          <w:lang w:eastAsia="sl-SI"/>
        </w:rPr>
        <w:t xml:space="preserve"> v delu III: Razlogi za izključitev, D: Nacionalni razlogi za izključitev za vse gospodarske subjekte v ponudbi.</w:t>
      </w:r>
    </w:p>
    <w:p w14:paraId="7232FB96" w14:textId="77777777" w:rsidR="003F2F01" w:rsidRPr="001D3893" w:rsidRDefault="003F2F01" w:rsidP="00C12390">
      <w:pPr>
        <w:spacing w:line="276" w:lineRule="auto"/>
        <w:ind w:left="567"/>
        <w:rPr>
          <w:rFonts w:asciiTheme="minorHAnsi" w:hAnsiTheme="minorHAnsi" w:cstheme="minorHAnsi"/>
          <w:szCs w:val="24"/>
          <w:lang w:eastAsia="sl-SI"/>
        </w:rPr>
      </w:pPr>
    </w:p>
    <w:p w14:paraId="28EAA37A" w14:textId="7ADD15B3" w:rsidR="003F2F01" w:rsidRPr="001D3893" w:rsidRDefault="003F2F01" w:rsidP="00A8312F">
      <w:pPr>
        <w:numPr>
          <w:ilvl w:val="0"/>
          <w:numId w:val="7"/>
        </w:numPr>
        <w:tabs>
          <w:tab w:val="clear" w:pos="510"/>
        </w:tabs>
        <w:spacing w:line="276" w:lineRule="auto"/>
        <w:ind w:left="567" w:hanging="567"/>
        <w:rPr>
          <w:rFonts w:asciiTheme="minorHAnsi" w:hAnsiTheme="minorHAnsi" w:cstheme="minorHAnsi"/>
          <w:szCs w:val="24"/>
          <w:lang w:eastAsia="sl-SI"/>
        </w:rPr>
      </w:pPr>
      <w:r w:rsidRPr="001D3893">
        <w:rPr>
          <w:rFonts w:asciiTheme="minorHAnsi" w:hAnsiTheme="minorHAnsi" w:cstheme="minorHAnsi"/>
          <w:szCs w:val="24"/>
          <w:lang w:eastAsia="sl-SI"/>
        </w:rPr>
        <w:t xml:space="preserve">Če pri preverjanju ugotovi, da je </w:t>
      </w:r>
      <w:r w:rsidRPr="001D3893">
        <w:rPr>
          <w:rFonts w:asciiTheme="minorHAnsi" w:hAnsiTheme="minorHAnsi" w:cstheme="minorHAnsi"/>
          <w:szCs w:val="24"/>
        </w:rPr>
        <w:t>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 naročniku v skladu s sklepom Ustavnega sodišča št. U-I-180/19-</w:t>
      </w:r>
      <w:r w:rsidR="00B529DD" w:rsidRPr="001D3893">
        <w:rPr>
          <w:rFonts w:asciiTheme="minorHAnsi" w:hAnsiTheme="minorHAnsi" w:cstheme="minorHAnsi"/>
          <w:szCs w:val="24"/>
        </w:rPr>
        <w:t>23 s 5. 5. 2022</w:t>
      </w:r>
      <w:r w:rsidRPr="001D3893">
        <w:rPr>
          <w:rFonts w:asciiTheme="minorHAnsi" w:hAnsiTheme="minorHAnsi" w:cstheme="minorHAnsi"/>
          <w:szCs w:val="24"/>
        </w:rPr>
        <w:t xml:space="preserve"> predloži dokaze, da je sprejel zadostne ukrepe, s katerimi lahko dokaže svojo zanesljivost kljub obstoju tega izključitvenega razloga.</w:t>
      </w:r>
    </w:p>
    <w:p w14:paraId="759F38C7" w14:textId="77777777" w:rsidR="00090F2D" w:rsidRDefault="00090F2D" w:rsidP="00127CC8">
      <w:pPr>
        <w:spacing w:line="276" w:lineRule="auto"/>
        <w:rPr>
          <w:rFonts w:asciiTheme="minorHAnsi" w:hAnsiTheme="minorHAnsi" w:cstheme="minorHAnsi"/>
          <w:b/>
          <w:szCs w:val="24"/>
          <w:lang w:eastAsia="sl-SI"/>
        </w:rPr>
      </w:pPr>
    </w:p>
    <w:p w14:paraId="0A55DEB6" w14:textId="49419FE0" w:rsidR="003F2F01" w:rsidRPr="001D3893" w:rsidRDefault="003F2F01" w:rsidP="00C12390">
      <w:pPr>
        <w:spacing w:line="276" w:lineRule="auto"/>
        <w:ind w:left="567"/>
        <w:rPr>
          <w:rFonts w:asciiTheme="minorHAnsi" w:hAnsiTheme="minorHAnsi" w:cstheme="minorHAnsi"/>
          <w:b/>
          <w:szCs w:val="24"/>
          <w:lang w:eastAsia="sl-SI"/>
        </w:rPr>
      </w:pPr>
      <w:r w:rsidRPr="001D3893">
        <w:rPr>
          <w:rFonts w:asciiTheme="minorHAnsi" w:hAnsiTheme="minorHAnsi" w:cstheme="minorHAnsi"/>
          <w:b/>
          <w:szCs w:val="24"/>
          <w:lang w:eastAsia="sl-SI"/>
        </w:rPr>
        <w:t>DOKAZILO:</w:t>
      </w:r>
    </w:p>
    <w:p w14:paraId="1B4D9B40" w14:textId="7063662A" w:rsidR="003F2F01" w:rsidRPr="001D3893" w:rsidRDefault="003F2F01" w:rsidP="00C12390">
      <w:pPr>
        <w:spacing w:line="276" w:lineRule="auto"/>
        <w:ind w:left="567"/>
        <w:rPr>
          <w:rFonts w:asciiTheme="minorHAnsi" w:hAnsiTheme="minorHAnsi" w:cstheme="minorHAnsi"/>
          <w:szCs w:val="24"/>
          <w:lang w:eastAsia="sl-SI"/>
        </w:rPr>
      </w:pPr>
      <w:r w:rsidRPr="001D3893">
        <w:rPr>
          <w:rFonts w:asciiTheme="minorHAnsi" w:hAnsiTheme="minorHAnsi" w:cstheme="minorHAnsi"/>
          <w:b/>
          <w:szCs w:val="24"/>
          <w:lang w:eastAsia="sl-SI"/>
        </w:rPr>
        <w:t>Izpolnjen</w:t>
      </w:r>
      <w:r w:rsidRPr="001D3893">
        <w:rPr>
          <w:rFonts w:asciiTheme="minorHAnsi" w:hAnsiTheme="minorHAnsi" w:cstheme="minorHAnsi"/>
          <w:szCs w:val="24"/>
          <w:lang w:eastAsia="sl-SI"/>
        </w:rPr>
        <w:t xml:space="preserve"> </w:t>
      </w:r>
      <w:r w:rsidRPr="001D3893">
        <w:rPr>
          <w:rFonts w:asciiTheme="minorHAnsi" w:hAnsiTheme="minorHAnsi" w:cstheme="minorHAnsi"/>
          <w:b/>
          <w:szCs w:val="24"/>
          <w:lang w:eastAsia="sl-SI"/>
        </w:rPr>
        <w:t>obrazec »ESPD«</w:t>
      </w:r>
      <w:r w:rsidRPr="001D3893">
        <w:rPr>
          <w:rFonts w:asciiTheme="minorHAnsi" w:hAnsiTheme="minorHAnsi" w:cstheme="minorHAnsi"/>
          <w:szCs w:val="24"/>
          <w:lang w:eastAsia="sl-SI"/>
        </w:rPr>
        <w:t xml:space="preserve"> v delu III: Razlogi za izključitev, D: Nacionalni razlogi za izključitev« za vse gospodarske subjekte v ponudbi. </w:t>
      </w:r>
      <w:r w:rsidR="00004539">
        <w:rPr>
          <w:rFonts w:asciiTheme="minorHAnsi" w:hAnsiTheme="minorHAnsi" w:cstheme="minorHAnsi"/>
          <w:szCs w:val="24"/>
          <w:lang w:eastAsia="sl-SI"/>
        </w:rPr>
        <w:t>Če</w:t>
      </w:r>
      <w:r w:rsidRPr="001D3893">
        <w:rPr>
          <w:rFonts w:asciiTheme="minorHAnsi" w:hAnsiTheme="minorHAnsi" w:cstheme="minorHAnsi"/>
          <w:szCs w:val="24"/>
          <w:lang w:eastAsia="sl-SI"/>
        </w:rPr>
        <w:t xml:space="preserve"> je vaš odgovor v tem primeru DA</w:t>
      </w:r>
      <w:r w:rsidR="00004539">
        <w:rPr>
          <w:rFonts w:asciiTheme="minorHAnsi" w:hAnsiTheme="minorHAnsi" w:cstheme="minorHAnsi"/>
          <w:szCs w:val="24"/>
          <w:lang w:eastAsia="sl-SI"/>
        </w:rPr>
        <w:t xml:space="preserve"> </w:t>
      </w:r>
      <w:r w:rsidRPr="001D3893">
        <w:rPr>
          <w:rFonts w:asciiTheme="minorHAnsi" w:hAnsiTheme="minorHAnsi" w:cstheme="minorHAnsi"/>
          <w:szCs w:val="24"/>
          <w:lang w:eastAsia="sl-SI"/>
        </w:rPr>
        <w:t>in uveljavljate popravni mehanizem, v polje »Opišite jih« napišete kršitve in ukrepe, s katerimi lahko dokažete svojo zanesljivost kljub obstoju razlogov za izključitev.</w:t>
      </w:r>
    </w:p>
    <w:p w14:paraId="0B49A365" w14:textId="77777777" w:rsidR="003F2F01" w:rsidRPr="001D3893" w:rsidRDefault="003F2F01" w:rsidP="00C12390">
      <w:pPr>
        <w:spacing w:line="276" w:lineRule="auto"/>
        <w:rPr>
          <w:rFonts w:asciiTheme="minorHAnsi" w:hAnsiTheme="minorHAnsi" w:cstheme="minorHAnsi"/>
          <w:szCs w:val="24"/>
          <w:lang w:eastAsia="sl-SI"/>
        </w:rPr>
      </w:pPr>
    </w:p>
    <w:p w14:paraId="230E1590" w14:textId="77777777" w:rsidR="003F2F01" w:rsidRPr="001D3893" w:rsidRDefault="003F2F01" w:rsidP="00C12390">
      <w:pPr>
        <w:spacing w:line="276" w:lineRule="auto"/>
        <w:rPr>
          <w:rFonts w:asciiTheme="minorHAnsi" w:hAnsiTheme="minorHAnsi" w:cstheme="minorHAnsi"/>
          <w:szCs w:val="24"/>
          <w:lang w:eastAsia="sl-SI"/>
        </w:rPr>
      </w:pPr>
      <w:r w:rsidRPr="001D3893">
        <w:rPr>
          <w:rFonts w:asciiTheme="minorHAnsi" w:hAnsiTheme="minorHAnsi" w:cstheme="minorHAnsi"/>
          <w:szCs w:val="24"/>
          <w:lang w:eastAsia="sl-SI"/>
        </w:rPr>
        <w:t xml:space="preserve">Naročnik bo v skladu z osmim odstavkom 75. člena ZJN-3 iz postopka javnega naročanja kadar koli v postopku izključil gospodarski subjekt (ponudnika, ponudnika v skupni ponudbi, podizvajalca, subjekt, na katerega kapacitete se sklicuje), če se izkaže, da je pred ali med </w:t>
      </w:r>
      <w:r w:rsidRPr="001D3893">
        <w:rPr>
          <w:rFonts w:asciiTheme="minorHAnsi" w:hAnsiTheme="minorHAnsi" w:cstheme="minorHAnsi"/>
          <w:szCs w:val="24"/>
          <w:lang w:eastAsia="sl-SI"/>
        </w:rPr>
        <w:lastRenderedPageBreak/>
        <w:t>postopkom javnega naročanja ta subjekt glede na storjena ali neizvedena dejanja v enem od položajev iz te točke navodil gospodarskim subjektom.</w:t>
      </w:r>
    </w:p>
    <w:p w14:paraId="6E5DEDCE" w14:textId="77777777" w:rsidR="003F2F01" w:rsidRPr="001D3893" w:rsidRDefault="003F2F01" w:rsidP="00C12390">
      <w:pPr>
        <w:spacing w:line="276" w:lineRule="auto"/>
        <w:rPr>
          <w:rFonts w:asciiTheme="minorHAnsi" w:hAnsiTheme="minorHAnsi" w:cstheme="minorHAnsi"/>
          <w:szCs w:val="24"/>
          <w:highlight w:val="yellow"/>
        </w:rPr>
      </w:pPr>
    </w:p>
    <w:p w14:paraId="2478F664" w14:textId="68CA4130" w:rsidR="003F2F01" w:rsidRPr="001D3893" w:rsidRDefault="00932372" w:rsidP="00A8312F">
      <w:pPr>
        <w:pStyle w:val="Naslov2"/>
        <w:numPr>
          <w:ilvl w:val="2"/>
          <w:numId w:val="15"/>
        </w:numPr>
        <w:spacing w:line="276" w:lineRule="auto"/>
        <w:rPr>
          <w:rFonts w:asciiTheme="minorHAnsi" w:hAnsiTheme="minorHAnsi" w:cstheme="minorHAnsi"/>
          <w:sz w:val="24"/>
          <w:szCs w:val="24"/>
        </w:rPr>
      </w:pPr>
      <w:r w:rsidRPr="001D3893">
        <w:rPr>
          <w:rFonts w:asciiTheme="minorHAnsi" w:hAnsiTheme="minorHAnsi" w:cstheme="minorHAnsi"/>
          <w:sz w:val="24"/>
          <w:szCs w:val="24"/>
        </w:rPr>
        <w:t xml:space="preserve"> </w:t>
      </w:r>
      <w:bookmarkStart w:id="48" w:name="_Toc116651472"/>
      <w:r w:rsidR="003F2F01" w:rsidRPr="001D3893">
        <w:rPr>
          <w:rFonts w:asciiTheme="minorHAnsi" w:hAnsiTheme="minorHAnsi" w:cstheme="minorHAnsi"/>
          <w:sz w:val="24"/>
          <w:szCs w:val="24"/>
        </w:rPr>
        <w:t>Ustreznost za opravljanje poklicne dejavnosti</w:t>
      </w:r>
      <w:bookmarkEnd w:id="48"/>
    </w:p>
    <w:p w14:paraId="4F912C39" w14:textId="77777777" w:rsidR="003F2F01" w:rsidRPr="001D3893" w:rsidRDefault="003F2F01" w:rsidP="00C12390">
      <w:pPr>
        <w:spacing w:line="276" w:lineRule="auto"/>
        <w:rPr>
          <w:rFonts w:asciiTheme="minorHAnsi" w:hAnsiTheme="minorHAnsi" w:cstheme="minorHAnsi"/>
          <w:szCs w:val="24"/>
          <w:highlight w:val="yellow"/>
        </w:rPr>
      </w:pPr>
    </w:p>
    <w:p w14:paraId="0F5A7501" w14:textId="4558F3D5" w:rsidR="003F2F01" w:rsidRPr="001D3893" w:rsidRDefault="003F2F01" w:rsidP="00C12390">
      <w:pPr>
        <w:spacing w:line="276" w:lineRule="auto"/>
        <w:rPr>
          <w:rFonts w:asciiTheme="minorHAnsi" w:hAnsiTheme="minorHAnsi" w:cstheme="minorHAnsi"/>
          <w:szCs w:val="24"/>
          <w:lang w:eastAsia="sl-SI"/>
        </w:rPr>
      </w:pPr>
      <w:r w:rsidRPr="001D3893">
        <w:rPr>
          <w:rFonts w:asciiTheme="minorHAnsi" w:hAnsiTheme="minorHAnsi" w:cstheme="minorHAnsi"/>
          <w:szCs w:val="24"/>
          <w:lang w:eastAsia="sl-SI"/>
        </w:rPr>
        <w:t>Ponudnik mora imeti veljavno licenco za varovanje ljudi in premoženja, ki jo izda Ministrstvo za notranje zadeve v skladu z Zakonom o zasebnem varovanju (Uradni list RS, št. 17/11; ZZasV-1)</w:t>
      </w:r>
      <w:r w:rsidR="00FE3577" w:rsidRPr="001D3893">
        <w:rPr>
          <w:rFonts w:asciiTheme="minorHAnsi" w:hAnsiTheme="minorHAnsi" w:cstheme="minorHAnsi"/>
          <w:szCs w:val="24"/>
          <w:lang w:eastAsia="sl-SI"/>
        </w:rPr>
        <w:t xml:space="preserve"> in pogodbo za zavarovanje odgovornosti za škodo oziroma veljavno zavarovalno polico, skladno z določili 15. člena ZZasV-1. </w:t>
      </w:r>
    </w:p>
    <w:p w14:paraId="662405B0" w14:textId="77777777" w:rsidR="003F2F01" w:rsidRPr="001D3893" w:rsidRDefault="003F2F01" w:rsidP="00C12390">
      <w:pPr>
        <w:spacing w:line="276" w:lineRule="auto"/>
        <w:rPr>
          <w:rFonts w:asciiTheme="minorHAnsi" w:hAnsiTheme="minorHAnsi" w:cstheme="minorHAnsi"/>
          <w:szCs w:val="24"/>
        </w:rPr>
      </w:pPr>
    </w:p>
    <w:p w14:paraId="0EFB20CF" w14:textId="77777777" w:rsidR="003F2F01" w:rsidRPr="001D3893" w:rsidRDefault="003F2F01" w:rsidP="00C12390">
      <w:pPr>
        <w:spacing w:line="276" w:lineRule="auto"/>
        <w:rPr>
          <w:rFonts w:asciiTheme="minorHAnsi" w:hAnsiTheme="minorHAnsi" w:cstheme="minorHAnsi"/>
          <w:b/>
          <w:szCs w:val="24"/>
        </w:rPr>
      </w:pPr>
      <w:r w:rsidRPr="001D3893">
        <w:rPr>
          <w:rFonts w:asciiTheme="minorHAnsi" w:hAnsiTheme="minorHAnsi" w:cstheme="minorHAnsi"/>
          <w:b/>
          <w:szCs w:val="24"/>
        </w:rPr>
        <w:t>DOKAZILO:</w:t>
      </w:r>
    </w:p>
    <w:p w14:paraId="53265FF1" w14:textId="4D4C0906" w:rsidR="003F2F01" w:rsidRPr="001D3893" w:rsidRDefault="003F2F01" w:rsidP="00C12390">
      <w:pPr>
        <w:spacing w:line="276" w:lineRule="auto"/>
        <w:rPr>
          <w:rFonts w:asciiTheme="minorHAnsi" w:hAnsiTheme="minorHAnsi" w:cstheme="minorHAnsi"/>
          <w:szCs w:val="24"/>
          <w:lang w:eastAsia="sl-SI"/>
        </w:rPr>
      </w:pPr>
      <w:r w:rsidRPr="001D3893">
        <w:rPr>
          <w:rFonts w:asciiTheme="minorHAnsi" w:hAnsiTheme="minorHAnsi" w:cstheme="minorHAnsi"/>
          <w:b/>
          <w:szCs w:val="24"/>
        </w:rPr>
        <w:t>Izpolnjen obrazec</w:t>
      </w:r>
      <w:r w:rsidRPr="001D3893">
        <w:rPr>
          <w:rFonts w:asciiTheme="minorHAnsi" w:hAnsiTheme="minorHAnsi" w:cstheme="minorHAnsi"/>
          <w:szCs w:val="24"/>
        </w:rPr>
        <w:t xml:space="preserve"> </w:t>
      </w:r>
      <w:r w:rsidRPr="001D3893">
        <w:rPr>
          <w:rFonts w:asciiTheme="minorHAnsi" w:hAnsiTheme="minorHAnsi" w:cstheme="minorHAnsi"/>
          <w:b/>
          <w:szCs w:val="24"/>
        </w:rPr>
        <w:t>»ESPD«</w:t>
      </w:r>
      <w:r w:rsidRPr="001D3893">
        <w:rPr>
          <w:rFonts w:asciiTheme="minorHAnsi" w:hAnsiTheme="minorHAnsi" w:cstheme="minorHAnsi"/>
          <w:szCs w:val="24"/>
        </w:rPr>
        <w:t xml:space="preserve"> </w:t>
      </w:r>
      <w:r w:rsidRPr="001D3893">
        <w:rPr>
          <w:rFonts w:asciiTheme="minorHAnsi" w:hAnsiTheme="minorHAnsi" w:cstheme="minorHAnsi"/>
          <w:i/>
          <w:szCs w:val="24"/>
        </w:rPr>
        <w:t>(del IV: Pogoji za sodelovanje, razdelek A: Ustreznost, odstavek: Za naročila storitev: potrebno določeno dovoljenje)</w:t>
      </w:r>
      <w:r w:rsidRPr="001D3893">
        <w:rPr>
          <w:rFonts w:asciiTheme="minorHAnsi" w:hAnsiTheme="minorHAnsi" w:cstheme="minorHAnsi"/>
          <w:szCs w:val="24"/>
        </w:rPr>
        <w:t>, v katerem ponudniki označijo, če izpolnjujejo pogoj iz te točke in vpišejo »Veljavna licenca za varovanje ljudi in premoženja</w:t>
      </w:r>
      <w:r w:rsidR="00FE3577" w:rsidRPr="001D3893">
        <w:rPr>
          <w:rFonts w:asciiTheme="minorHAnsi" w:hAnsiTheme="minorHAnsi" w:cstheme="minorHAnsi"/>
          <w:szCs w:val="24"/>
        </w:rPr>
        <w:t xml:space="preserve"> in pogodba za zavarovanje odgovornosti za škodo</w:t>
      </w:r>
      <w:r w:rsidR="00E22B87" w:rsidRPr="001D3893">
        <w:rPr>
          <w:rFonts w:asciiTheme="minorHAnsi" w:hAnsiTheme="minorHAnsi" w:cstheme="minorHAnsi"/>
          <w:szCs w:val="24"/>
        </w:rPr>
        <w:t xml:space="preserve"> oziroma veljavno zavarovalno polico</w:t>
      </w:r>
      <w:r w:rsidRPr="001D3893">
        <w:rPr>
          <w:rFonts w:asciiTheme="minorHAnsi" w:hAnsiTheme="minorHAnsi" w:cstheme="minorHAnsi"/>
          <w:szCs w:val="24"/>
        </w:rPr>
        <w:t>«.</w:t>
      </w:r>
    </w:p>
    <w:p w14:paraId="023B89FB" w14:textId="77777777" w:rsidR="003F2F01" w:rsidRPr="001D3893" w:rsidRDefault="003F2F01" w:rsidP="00C12390">
      <w:pPr>
        <w:spacing w:line="276" w:lineRule="auto"/>
        <w:rPr>
          <w:rFonts w:asciiTheme="minorHAnsi" w:hAnsiTheme="minorHAnsi" w:cstheme="minorHAnsi"/>
          <w:szCs w:val="24"/>
          <w:highlight w:val="yellow"/>
        </w:rPr>
      </w:pPr>
    </w:p>
    <w:p w14:paraId="0338D994" w14:textId="1B10FB3B" w:rsidR="007C7F16" w:rsidRPr="001D3893" w:rsidRDefault="003F2F01" w:rsidP="00C12390">
      <w:pPr>
        <w:spacing w:line="276" w:lineRule="auto"/>
        <w:rPr>
          <w:rFonts w:asciiTheme="minorHAnsi" w:hAnsiTheme="minorHAnsi" w:cstheme="minorHAnsi"/>
          <w:szCs w:val="24"/>
        </w:rPr>
      </w:pPr>
      <w:r w:rsidRPr="001D3893">
        <w:rPr>
          <w:rFonts w:asciiTheme="minorHAnsi" w:hAnsiTheme="minorHAnsi" w:cstheme="minorHAnsi"/>
          <w:szCs w:val="24"/>
        </w:rPr>
        <w:t>Naročnik bo za namene oddaje tega javnega naročila pridobil podatke o veljavni licenci za varovanje ljudi in premoženja, ki jo izda Ministrstvo za notranje zadeve v skladu z ZZasV-1</w:t>
      </w:r>
      <w:r w:rsidR="00004539">
        <w:rPr>
          <w:rFonts w:asciiTheme="minorHAnsi" w:hAnsiTheme="minorHAnsi" w:cstheme="minorHAnsi"/>
          <w:szCs w:val="24"/>
        </w:rPr>
        <w:t>,</w:t>
      </w:r>
      <w:r w:rsidRPr="001D3893">
        <w:rPr>
          <w:rFonts w:asciiTheme="minorHAnsi" w:hAnsiTheme="minorHAnsi" w:cstheme="minorHAnsi"/>
          <w:szCs w:val="24"/>
        </w:rPr>
        <w:t xml:space="preserve"> iz evidence, ki jo v ta namen vodi Ministrstvo za notranje zadeve in je objavljena na uradni spletni strani Ministrstva za notranje zadeve. Naročnik si pridržuje pravico, da od ponudnika zahteva fotokopijo veljavnega certifikata o licenci za varovanje ljudi in premoženja</w:t>
      </w:r>
      <w:r w:rsidR="007C7F16" w:rsidRPr="001D3893">
        <w:rPr>
          <w:rFonts w:asciiTheme="minorHAnsi" w:hAnsiTheme="minorHAnsi" w:cstheme="minorHAnsi"/>
          <w:szCs w:val="24"/>
        </w:rPr>
        <w:t xml:space="preserve"> in fotokopijo police pogodbe oziroma police za zavarovanje odgovornosti za škodo oziroma veljavne zavarovalne police. </w:t>
      </w:r>
    </w:p>
    <w:p w14:paraId="5DB582A6" w14:textId="77777777" w:rsidR="003F2F01" w:rsidRPr="001D3893" w:rsidRDefault="003F2F01" w:rsidP="00C12390">
      <w:pPr>
        <w:spacing w:line="276" w:lineRule="auto"/>
        <w:rPr>
          <w:rFonts w:asciiTheme="minorHAnsi" w:hAnsiTheme="minorHAnsi" w:cstheme="minorHAnsi"/>
          <w:szCs w:val="24"/>
          <w:highlight w:val="yellow"/>
        </w:rPr>
      </w:pPr>
    </w:p>
    <w:p w14:paraId="176200BC" w14:textId="77777777" w:rsidR="003F2F01" w:rsidRPr="001D3893" w:rsidRDefault="003F2F01" w:rsidP="00A8312F">
      <w:pPr>
        <w:pStyle w:val="Naslov2"/>
        <w:numPr>
          <w:ilvl w:val="2"/>
          <w:numId w:val="15"/>
        </w:numPr>
        <w:spacing w:line="276" w:lineRule="auto"/>
        <w:rPr>
          <w:rFonts w:asciiTheme="minorHAnsi" w:hAnsiTheme="minorHAnsi" w:cstheme="minorHAnsi"/>
          <w:sz w:val="24"/>
          <w:szCs w:val="24"/>
        </w:rPr>
      </w:pPr>
      <w:bookmarkStart w:id="49" w:name="_Toc116651473"/>
      <w:r w:rsidRPr="001D3893">
        <w:rPr>
          <w:rFonts w:asciiTheme="minorHAnsi" w:hAnsiTheme="minorHAnsi" w:cstheme="minorHAnsi"/>
          <w:sz w:val="24"/>
          <w:szCs w:val="24"/>
        </w:rPr>
        <w:t>Ekonomski in finančni položaj</w:t>
      </w:r>
      <w:bookmarkEnd w:id="49"/>
    </w:p>
    <w:p w14:paraId="25C2EB63" w14:textId="77777777" w:rsidR="003F2F01" w:rsidRPr="001D3893" w:rsidRDefault="003F2F01" w:rsidP="00C12390">
      <w:pPr>
        <w:spacing w:line="276" w:lineRule="auto"/>
        <w:rPr>
          <w:rFonts w:asciiTheme="minorHAnsi" w:hAnsiTheme="minorHAnsi" w:cstheme="minorHAnsi"/>
          <w:szCs w:val="24"/>
        </w:rPr>
      </w:pPr>
    </w:p>
    <w:p w14:paraId="41CD0C8E" w14:textId="77777777" w:rsidR="003F2F01" w:rsidRPr="001D3893" w:rsidRDefault="003F2F01" w:rsidP="00C12390">
      <w:pPr>
        <w:spacing w:line="276" w:lineRule="auto"/>
        <w:rPr>
          <w:rFonts w:asciiTheme="minorHAnsi" w:hAnsiTheme="minorHAnsi" w:cstheme="minorHAnsi"/>
          <w:szCs w:val="24"/>
        </w:rPr>
      </w:pPr>
      <w:r w:rsidRPr="001D3893">
        <w:rPr>
          <w:rFonts w:asciiTheme="minorHAnsi" w:hAnsiTheme="minorHAnsi" w:cstheme="minorHAnsi"/>
          <w:szCs w:val="24"/>
        </w:rPr>
        <w:t>Ponudnik mora imeti na dan izdaje bonitetnega obrazca in za zadnje poslovno leto bonitetno oceno po pravilih Basel II vsaj SB7. Ponudnik iz tujine mora imeti bonitetno oceno institucije, primerljive AJPES-u, ki vodi bonitetne ocene po pravilih Basel II.</w:t>
      </w:r>
    </w:p>
    <w:p w14:paraId="618DCDD6" w14:textId="77777777" w:rsidR="00090F2D" w:rsidRDefault="00090F2D" w:rsidP="00C12390">
      <w:pPr>
        <w:spacing w:line="276" w:lineRule="auto"/>
        <w:rPr>
          <w:rFonts w:asciiTheme="minorHAnsi" w:hAnsiTheme="minorHAnsi" w:cstheme="minorHAnsi"/>
          <w:b/>
          <w:szCs w:val="24"/>
        </w:rPr>
      </w:pPr>
    </w:p>
    <w:p w14:paraId="0934D9E6" w14:textId="28F5320C" w:rsidR="003F2F01" w:rsidRPr="001D3893" w:rsidRDefault="003F2F01" w:rsidP="00C12390">
      <w:pPr>
        <w:spacing w:line="276" w:lineRule="auto"/>
        <w:rPr>
          <w:rFonts w:asciiTheme="minorHAnsi" w:hAnsiTheme="minorHAnsi" w:cstheme="minorHAnsi"/>
          <w:b/>
          <w:szCs w:val="24"/>
        </w:rPr>
      </w:pPr>
      <w:r w:rsidRPr="001D3893">
        <w:rPr>
          <w:rFonts w:asciiTheme="minorHAnsi" w:hAnsiTheme="minorHAnsi" w:cstheme="minorHAnsi"/>
          <w:b/>
          <w:szCs w:val="24"/>
        </w:rPr>
        <w:t>DOKAZILO:</w:t>
      </w:r>
    </w:p>
    <w:p w14:paraId="4B980F9D" w14:textId="77777777" w:rsidR="003F2F01" w:rsidRPr="001D3893" w:rsidRDefault="003F2F01" w:rsidP="00C12390">
      <w:pPr>
        <w:spacing w:line="276" w:lineRule="auto"/>
        <w:rPr>
          <w:rFonts w:asciiTheme="minorHAnsi" w:hAnsiTheme="minorHAnsi" w:cstheme="minorHAnsi"/>
          <w:szCs w:val="24"/>
        </w:rPr>
      </w:pPr>
      <w:r w:rsidRPr="001D3893">
        <w:rPr>
          <w:rFonts w:asciiTheme="minorHAnsi" w:hAnsiTheme="minorHAnsi" w:cstheme="minorHAnsi"/>
          <w:b/>
          <w:szCs w:val="24"/>
        </w:rPr>
        <w:t>izpolnjen obrazec »ESPD«</w:t>
      </w:r>
      <w:r w:rsidRPr="001D3893">
        <w:rPr>
          <w:rFonts w:asciiTheme="minorHAnsi" w:hAnsiTheme="minorHAnsi" w:cstheme="minorHAnsi"/>
          <w:szCs w:val="24"/>
        </w:rPr>
        <w:t xml:space="preserve"> </w:t>
      </w:r>
      <w:r w:rsidRPr="001D3893">
        <w:rPr>
          <w:rFonts w:asciiTheme="minorHAnsi" w:hAnsiTheme="minorHAnsi" w:cstheme="minorHAnsi"/>
          <w:i/>
          <w:szCs w:val="24"/>
        </w:rPr>
        <w:t>(del IV: Pogoji za sodelovanje, razdelek B: Ekonomski in finančni položaj, odstavek: Druge ekonomske ali finančne zahteve)</w:t>
      </w:r>
      <w:r w:rsidRPr="001D3893">
        <w:rPr>
          <w:rFonts w:asciiTheme="minorHAnsi" w:hAnsiTheme="minorHAnsi" w:cstheme="minorHAnsi"/>
          <w:szCs w:val="24"/>
        </w:rPr>
        <w:t>, v katerega ponudniki vpišejo obdobje, za katerega izpolnjujejo pogoj, in vpišejo svojo bonitetno oceno »Bonitetna ocena SB</w:t>
      </w:r>
      <w:r w:rsidRPr="001D3893">
        <w:rPr>
          <w:rFonts w:asciiTheme="minorHAnsi" w:hAnsiTheme="minorHAnsi" w:cstheme="minorHAnsi"/>
          <w:b/>
          <w:szCs w:val="24"/>
        </w:rPr>
        <w:fldChar w:fldCharType="begin">
          <w:ffData>
            <w:name w:val="Besedilo40"/>
            <w:enabled/>
            <w:calcOnExit w:val="0"/>
            <w:textInput/>
          </w:ffData>
        </w:fldChar>
      </w:r>
      <w:r w:rsidRPr="001D3893">
        <w:rPr>
          <w:rFonts w:asciiTheme="minorHAnsi" w:hAnsiTheme="minorHAnsi" w:cstheme="minorHAnsi"/>
          <w:b/>
          <w:szCs w:val="24"/>
        </w:rPr>
        <w:instrText xml:space="preserve"> FORMTEXT </w:instrText>
      </w:r>
      <w:r w:rsidRPr="001D3893">
        <w:rPr>
          <w:rFonts w:asciiTheme="minorHAnsi" w:hAnsiTheme="minorHAnsi" w:cstheme="minorHAnsi"/>
          <w:b/>
          <w:szCs w:val="24"/>
        </w:rPr>
      </w:r>
      <w:r w:rsidRPr="001D3893">
        <w:rPr>
          <w:rFonts w:asciiTheme="minorHAnsi" w:hAnsiTheme="minorHAnsi" w:cstheme="minorHAnsi"/>
          <w:b/>
          <w:szCs w:val="24"/>
        </w:rPr>
        <w:fldChar w:fldCharType="separate"/>
      </w:r>
      <w:r w:rsidRPr="001D3893">
        <w:rPr>
          <w:rFonts w:asciiTheme="minorHAnsi" w:hAnsiTheme="minorHAnsi" w:cstheme="minorHAnsi"/>
          <w:b/>
          <w:noProof/>
          <w:szCs w:val="24"/>
        </w:rPr>
        <w:t> </w:t>
      </w:r>
      <w:r w:rsidRPr="001D3893">
        <w:rPr>
          <w:rFonts w:asciiTheme="minorHAnsi" w:hAnsiTheme="minorHAnsi" w:cstheme="minorHAnsi"/>
          <w:b/>
          <w:noProof/>
          <w:szCs w:val="24"/>
        </w:rPr>
        <w:t> </w:t>
      </w:r>
      <w:r w:rsidRPr="001D3893">
        <w:rPr>
          <w:rFonts w:asciiTheme="minorHAnsi" w:hAnsiTheme="minorHAnsi" w:cstheme="minorHAnsi"/>
          <w:b/>
          <w:noProof/>
          <w:szCs w:val="24"/>
        </w:rPr>
        <w:t> </w:t>
      </w:r>
      <w:r w:rsidRPr="001D3893">
        <w:rPr>
          <w:rFonts w:asciiTheme="minorHAnsi" w:hAnsiTheme="minorHAnsi" w:cstheme="minorHAnsi"/>
          <w:b/>
          <w:noProof/>
          <w:szCs w:val="24"/>
        </w:rPr>
        <w:t> </w:t>
      </w:r>
      <w:r w:rsidRPr="001D3893">
        <w:rPr>
          <w:rFonts w:asciiTheme="minorHAnsi" w:hAnsiTheme="minorHAnsi" w:cstheme="minorHAnsi"/>
          <w:b/>
          <w:noProof/>
          <w:szCs w:val="24"/>
        </w:rPr>
        <w:t> </w:t>
      </w:r>
      <w:r w:rsidRPr="001D3893">
        <w:rPr>
          <w:rFonts w:asciiTheme="minorHAnsi" w:hAnsiTheme="minorHAnsi" w:cstheme="minorHAnsi"/>
          <w:b/>
          <w:szCs w:val="24"/>
        </w:rPr>
        <w:fldChar w:fldCharType="end"/>
      </w:r>
      <w:r w:rsidRPr="001D3893">
        <w:rPr>
          <w:rFonts w:asciiTheme="minorHAnsi" w:hAnsiTheme="minorHAnsi" w:cstheme="minorHAnsi"/>
          <w:b/>
          <w:szCs w:val="24"/>
        </w:rPr>
        <w:t>«</w:t>
      </w:r>
      <w:r w:rsidRPr="001D3893">
        <w:rPr>
          <w:rFonts w:asciiTheme="minorHAnsi" w:hAnsiTheme="minorHAnsi" w:cstheme="minorHAnsi"/>
          <w:szCs w:val="24"/>
        </w:rPr>
        <w:t>.</w:t>
      </w:r>
    </w:p>
    <w:p w14:paraId="239BE9AE" w14:textId="77777777" w:rsidR="003F2F01" w:rsidRPr="001D3893" w:rsidRDefault="003F2F01" w:rsidP="00C12390">
      <w:pPr>
        <w:spacing w:line="276" w:lineRule="auto"/>
        <w:rPr>
          <w:rFonts w:asciiTheme="minorHAnsi" w:hAnsiTheme="minorHAnsi" w:cstheme="minorHAnsi"/>
          <w:szCs w:val="24"/>
          <w:u w:val="single"/>
        </w:rPr>
      </w:pPr>
      <w:r w:rsidRPr="001D3893">
        <w:rPr>
          <w:rFonts w:asciiTheme="minorHAnsi" w:hAnsiTheme="minorHAnsi" w:cstheme="minorHAnsi"/>
          <w:szCs w:val="24"/>
          <w:u w:val="single"/>
        </w:rPr>
        <w:t>in</w:t>
      </w:r>
    </w:p>
    <w:p w14:paraId="2F60846A" w14:textId="77777777" w:rsidR="003F2F01" w:rsidRPr="001D3893" w:rsidRDefault="003F2F01" w:rsidP="00C12390">
      <w:pPr>
        <w:spacing w:line="276" w:lineRule="auto"/>
        <w:rPr>
          <w:rFonts w:asciiTheme="minorHAnsi" w:hAnsiTheme="minorHAnsi" w:cstheme="minorHAnsi"/>
          <w:szCs w:val="24"/>
        </w:rPr>
      </w:pPr>
      <w:proofErr w:type="spellStart"/>
      <w:r w:rsidRPr="001D3893">
        <w:rPr>
          <w:rFonts w:asciiTheme="minorHAnsi" w:hAnsiTheme="minorHAnsi" w:cstheme="minorHAnsi"/>
          <w:b/>
          <w:szCs w:val="24"/>
        </w:rPr>
        <w:t>eS.BON</w:t>
      </w:r>
      <w:proofErr w:type="spellEnd"/>
      <w:r w:rsidRPr="001D3893">
        <w:rPr>
          <w:rFonts w:asciiTheme="minorHAnsi" w:hAnsiTheme="minorHAnsi" w:cstheme="minorHAnsi"/>
          <w:b/>
          <w:szCs w:val="24"/>
        </w:rPr>
        <w:t xml:space="preserve"> ali S.BON-1/P ali S.BON-1 obrazec</w:t>
      </w:r>
      <w:r w:rsidRPr="001D3893">
        <w:rPr>
          <w:rFonts w:asciiTheme="minorHAnsi" w:hAnsiTheme="minorHAnsi" w:cstheme="minorHAnsi"/>
          <w:szCs w:val="24"/>
        </w:rPr>
        <w:t>, ki ne sme biti starejši od 30 dni pred dnevom oddaje ponudbe za predmetno javno naročilo.</w:t>
      </w:r>
    </w:p>
    <w:p w14:paraId="24C4A5EF" w14:textId="77777777" w:rsidR="003F2F01" w:rsidRPr="001D3893" w:rsidRDefault="003F2F01" w:rsidP="00C12390">
      <w:pPr>
        <w:spacing w:line="276" w:lineRule="auto"/>
        <w:rPr>
          <w:rFonts w:asciiTheme="minorHAnsi" w:hAnsiTheme="minorHAnsi" w:cstheme="minorHAnsi"/>
          <w:szCs w:val="24"/>
        </w:rPr>
      </w:pPr>
    </w:p>
    <w:p w14:paraId="271E89FB" w14:textId="35923218" w:rsidR="003F2F01" w:rsidRPr="001D3893" w:rsidRDefault="003F2F01" w:rsidP="00C12390">
      <w:pPr>
        <w:spacing w:line="276" w:lineRule="auto"/>
        <w:rPr>
          <w:rFonts w:asciiTheme="minorHAnsi" w:hAnsiTheme="minorHAnsi" w:cstheme="minorHAnsi"/>
          <w:szCs w:val="24"/>
        </w:rPr>
      </w:pPr>
      <w:r w:rsidRPr="001D3893">
        <w:rPr>
          <w:rFonts w:asciiTheme="minorHAnsi" w:hAnsiTheme="minorHAnsi" w:cstheme="minorHAnsi"/>
          <w:szCs w:val="24"/>
        </w:rPr>
        <w:lastRenderedPageBreak/>
        <w:t xml:space="preserve">Ponudnik lahko izkaže bonitetno oceno (izdelano po pravilih Basel II), tudi z bonitetno oceno izdano s strani druge bonitetne agencije, kot so na primer navedene na spletni strani  </w:t>
      </w:r>
      <w:hyperlink r:id="rId13" w:history="1">
        <w:r w:rsidRPr="001D3893">
          <w:rPr>
            <w:rStyle w:val="Hiperpovezava"/>
            <w:rFonts w:asciiTheme="minorHAnsi" w:hAnsiTheme="minorHAnsi" w:cstheme="minorHAnsi"/>
            <w:szCs w:val="24"/>
          </w:rPr>
          <w:t>http://www.ajpes.si/bonitetne_storitve/s.bon_ajpes/vzporejanje_bonitetnih_ocen</w:t>
        </w:r>
      </w:hyperlink>
      <w:r w:rsidRPr="001D3893">
        <w:rPr>
          <w:rFonts w:asciiTheme="minorHAnsi" w:hAnsiTheme="minorHAnsi" w:cstheme="minorHAnsi"/>
          <w:szCs w:val="24"/>
        </w:rPr>
        <w:t>.</w:t>
      </w:r>
    </w:p>
    <w:p w14:paraId="449887CD" w14:textId="4676C68A" w:rsidR="00EB5F91" w:rsidRPr="001D3893" w:rsidRDefault="00EB5F91" w:rsidP="00C12390">
      <w:pPr>
        <w:spacing w:line="276" w:lineRule="auto"/>
        <w:rPr>
          <w:rFonts w:asciiTheme="minorHAnsi" w:hAnsiTheme="minorHAnsi" w:cstheme="minorHAnsi"/>
          <w:szCs w:val="24"/>
        </w:rPr>
      </w:pPr>
    </w:p>
    <w:p w14:paraId="55AB6530" w14:textId="0DB41577" w:rsidR="00EB5F91" w:rsidRPr="001D3893" w:rsidRDefault="00EB5F91" w:rsidP="00A8312F">
      <w:pPr>
        <w:pStyle w:val="Naslov2"/>
        <w:numPr>
          <w:ilvl w:val="2"/>
          <w:numId w:val="15"/>
        </w:numPr>
        <w:spacing w:line="276" w:lineRule="auto"/>
        <w:rPr>
          <w:rFonts w:asciiTheme="minorHAnsi" w:hAnsiTheme="minorHAnsi" w:cstheme="minorHAnsi"/>
          <w:sz w:val="24"/>
          <w:szCs w:val="24"/>
        </w:rPr>
      </w:pPr>
      <w:bookmarkStart w:id="50" w:name="_Toc116651474"/>
      <w:r w:rsidRPr="001D3893">
        <w:rPr>
          <w:rFonts w:asciiTheme="minorHAnsi" w:hAnsiTheme="minorHAnsi" w:cstheme="minorHAnsi"/>
          <w:sz w:val="24"/>
          <w:szCs w:val="24"/>
        </w:rPr>
        <w:t>Tehnična sposobnost ponudnika</w:t>
      </w:r>
      <w:bookmarkEnd w:id="50"/>
      <w:r w:rsidRPr="001D3893">
        <w:rPr>
          <w:rFonts w:asciiTheme="minorHAnsi" w:hAnsiTheme="minorHAnsi" w:cstheme="minorHAnsi"/>
          <w:sz w:val="24"/>
          <w:szCs w:val="24"/>
        </w:rPr>
        <w:t xml:space="preserve"> </w:t>
      </w:r>
    </w:p>
    <w:p w14:paraId="59A038F3" w14:textId="77777777" w:rsidR="003F2F01" w:rsidRPr="001D3893" w:rsidRDefault="003F2F01" w:rsidP="00C12390">
      <w:pPr>
        <w:spacing w:line="276" w:lineRule="auto"/>
        <w:rPr>
          <w:rFonts w:asciiTheme="minorHAnsi" w:hAnsiTheme="minorHAnsi" w:cstheme="minorHAnsi"/>
          <w:szCs w:val="24"/>
          <w:highlight w:val="yellow"/>
        </w:rPr>
      </w:pPr>
    </w:p>
    <w:p w14:paraId="18016DB7" w14:textId="681B0AD5" w:rsidR="00EB5F91" w:rsidRPr="001D3893" w:rsidRDefault="00AE2FEB" w:rsidP="00C12390">
      <w:pPr>
        <w:pStyle w:val="Bodytext20"/>
        <w:shd w:val="clear" w:color="auto" w:fill="auto"/>
        <w:spacing w:before="0" w:after="342" w:line="276" w:lineRule="auto"/>
        <w:ind w:firstLine="0"/>
        <w:jc w:val="both"/>
        <w:rPr>
          <w:rFonts w:asciiTheme="minorHAnsi" w:hAnsiTheme="minorHAnsi" w:cstheme="minorHAnsi"/>
        </w:rPr>
      </w:pPr>
      <w:r w:rsidRPr="001D3893">
        <w:rPr>
          <w:rFonts w:asciiTheme="minorHAnsi" w:hAnsiTheme="minorHAnsi" w:cstheme="minorHAnsi"/>
          <w:color w:val="000000"/>
          <w:lang w:bidi="sl-SI"/>
        </w:rPr>
        <w:t xml:space="preserve">Ponudnik </w:t>
      </w:r>
      <w:r w:rsidR="00EB5F91" w:rsidRPr="001D3893">
        <w:rPr>
          <w:rFonts w:asciiTheme="minorHAnsi" w:hAnsiTheme="minorHAnsi" w:cstheme="minorHAnsi"/>
          <w:color w:val="000000"/>
          <w:lang w:bidi="sl-SI"/>
        </w:rPr>
        <w:t>je v zadnjih</w:t>
      </w:r>
      <w:r w:rsidR="00A443AF" w:rsidRPr="001D3893">
        <w:rPr>
          <w:rFonts w:asciiTheme="minorHAnsi" w:hAnsiTheme="minorHAnsi" w:cstheme="minorHAnsi"/>
          <w:color w:val="000000"/>
          <w:lang w:bidi="sl-SI"/>
        </w:rPr>
        <w:t xml:space="preserve"> (3)</w:t>
      </w:r>
      <w:r w:rsidR="00EB5F91" w:rsidRPr="001D3893">
        <w:rPr>
          <w:rFonts w:asciiTheme="minorHAnsi" w:hAnsiTheme="minorHAnsi" w:cstheme="minorHAnsi"/>
          <w:color w:val="000000"/>
          <w:lang w:bidi="sl-SI"/>
        </w:rPr>
        <w:t xml:space="preserve"> treh letih, šteto od dneva objave obvestila o naročilu na </w:t>
      </w:r>
      <w:r w:rsidR="00A443AF" w:rsidRPr="001D3893">
        <w:rPr>
          <w:rFonts w:asciiTheme="minorHAnsi" w:hAnsiTheme="minorHAnsi" w:cstheme="minorHAnsi"/>
          <w:color w:val="000000"/>
          <w:lang w:bidi="sl-SI"/>
        </w:rPr>
        <w:t>P</w:t>
      </w:r>
      <w:r w:rsidR="00EB5F91" w:rsidRPr="001D3893">
        <w:rPr>
          <w:rFonts w:asciiTheme="minorHAnsi" w:hAnsiTheme="minorHAnsi" w:cstheme="minorHAnsi"/>
          <w:color w:val="000000"/>
          <w:lang w:bidi="sl-SI"/>
        </w:rPr>
        <w:t>ortalu</w:t>
      </w:r>
      <w:r w:rsidR="00A443AF" w:rsidRPr="001D3893">
        <w:rPr>
          <w:rFonts w:asciiTheme="minorHAnsi" w:hAnsiTheme="minorHAnsi" w:cstheme="minorHAnsi"/>
          <w:color w:val="000000"/>
          <w:lang w:bidi="sl-SI"/>
        </w:rPr>
        <w:t xml:space="preserve"> javnih naročil</w:t>
      </w:r>
      <w:r w:rsidR="00EB5F91" w:rsidRPr="001D3893">
        <w:rPr>
          <w:rFonts w:asciiTheme="minorHAnsi" w:hAnsiTheme="minorHAnsi" w:cstheme="minorHAnsi"/>
          <w:color w:val="000000"/>
          <w:lang w:bidi="sl-SI"/>
        </w:rPr>
        <w:t>, uspešno (kakovostno, v dogovorjenih rokih in v skladu s pogodbenimi obveznostmi)</w:t>
      </w:r>
      <w:r w:rsidR="00A443AF" w:rsidRPr="001D3893">
        <w:rPr>
          <w:rFonts w:asciiTheme="minorHAnsi" w:hAnsiTheme="minorHAnsi" w:cstheme="minorHAnsi"/>
          <w:color w:val="000000"/>
          <w:lang w:bidi="sl-SI"/>
        </w:rPr>
        <w:t xml:space="preserve"> </w:t>
      </w:r>
      <w:r w:rsidR="00176FDD" w:rsidRPr="001D3893">
        <w:rPr>
          <w:rFonts w:asciiTheme="minorHAnsi" w:hAnsiTheme="minorHAnsi" w:cstheme="minorHAnsi"/>
          <w:color w:val="000000"/>
          <w:lang w:bidi="sl-SI"/>
        </w:rPr>
        <w:t xml:space="preserve">izvedel 1 (eno) storitev fizičnega varovanja, </w:t>
      </w:r>
      <w:r w:rsidR="00EB5F91" w:rsidRPr="001D3893">
        <w:rPr>
          <w:rFonts w:asciiTheme="minorHAnsi" w:hAnsiTheme="minorHAnsi" w:cstheme="minorHAnsi"/>
          <w:color w:val="000000"/>
          <w:lang w:bidi="sl-SI"/>
        </w:rPr>
        <w:t xml:space="preserve">ki </w:t>
      </w:r>
      <w:r w:rsidR="00E943AB">
        <w:rPr>
          <w:rFonts w:asciiTheme="minorHAnsi" w:hAnsiTheme="minorHAnsi" w:cstheme="minorHAnsi"/>
          <w:color w:val="000000"/>
          <w:lang w:bidi="sl-SI"/>
        </w:rPr>
        <w:t>je</w:t>
      </w:r>
      <w:r w:rsidR="00EB5F91" w:rsidRPr="001D3893">
        <w:rPr>
          <w:rFonts w:asciiTheme="minorHAnsi" w:hAnsiTheme="minorHAnsi" w:cstheme="minorHAnsi"/>
          <w:color w:val="000000"/>
          <w:lang w:bidi="sl-SI"/>
        </w:rPr>
        <w:t xml:space="preserve"> po vsebini in vrednosti primerljiv</w:t>
      </w:r>
      <w:r w:rsidR="00E943AB">
        <w:rPr>
          <w:rFonts w:asciiTheme="minorHAnsi" w:hAnsiTheme="minorHAnsi" w:cstheme="minorHAnsi"/>
          <w:color w:val="000000"/>
          <w:lang w:bidi="sl-SI"/>
        </w:rPr>
        <w:t>a</w:t>
      </w:r>
      <w:r w:rsidR="00EB5F91" w:rsidRPr="001D3893">
        <w:rPr>
          <w:rFonts w:asciiTheme="minorHAnsi" w:hAnsiTheme="minorHAnsi" w:cstheme="minorHAnsi"/>
          <w:color w:val="000000"/>
          <w:lang w:bidi="sl-SI"/>
        </w:rPr>
        <w:t xml:space="preserve"> s predmetom tega javnega naročila, to je stori</w:t>
      </w:r>
      <w:r w:rsidR="00E943AB">
        <w:rPr>
          <w:rFonts w:asciiTheme="minorHAnsi" w:hAnsiTheme="minorHAnsi" w:cstheme="minorHAnsi"/>
          <w:color w:val="000000"/>
          <w:lang w:bidi="sl-SI"/>
        </w:rPr>
        <w:t>tev</w:t>
      </w:r>
      <w:r w:rsidR="00EB5F91" w:rsidRPr="001D3893">
        <w:rPr>
          <w:rFonts w:asciiTheme="minorHAnsi" w:hAnsiTheme="minorHAnsi" w:cstheme="minorHAnsi"/>
          <w:color w:val="000000"/>
          <w:lang w:bidi="sl-SI"/>
        </w:rPr>
        <w:t xml:space="preserve"> varovanja ljudi in premoženja z varnostnikom z opravljanjem receptorske službe, v </w:t>
      </w:r>
      <w:r w:rsidR="00E943AB">
        <w:rPr>
          <w:rFonts w:asciiTheme="minorHAnsi" w:hAnsiTheme="minorHAnsi" w:cstheme="minorHAnsi"/>
          <w:color w:val="000000"/>
          <w:lang w:bidi="sl-SI"/>
        </w:rPr>
        <w:t>poslovni stavbi,</w:t>
      </w:r>
      <w:r w:rsidR="00EB5F91" w:rsidRPr="001D3893">
        <w:rPr>
          <w:rFonts w:asciiTheme="minorHAnsi" w:hAnsiTheme="minorHAnsi" w:cstheme="minorHAnsi"/>
          <w:color w:val="000000"/>
          <w:lang w:bidi="sl-SI"/>
        </w:rPr>
        <w:t xml:space="preserve"> pri naročniku z najmanj 60 zaposlenimi</w:t>
      </w:r>
      <w:r w:rsidR="00176FDD" w:rsidRPr="001D3893">
        <w:rPr>
          <w:rFonts w:asciiTheme="minorHAnsi" w:hAnsiTheme="minorHAnsi" w:cstheme="minorHAnsi"/>
          <w:color w:val="000000"/>
          <w:lang w:bidi="sl-SI"/>
        </w:rPr>
        <w:t>, pri čemer znaša letna vrednosti po pogodbi vsaj 50.000</w:t>
      </w:r>
      <w:r w:rsidR="00F14394" w:rsidRPr="001D3893">
        <w:rPr>
          <w:rFonts w:asciiTheme="minorHAnsi" w:hAnsiTheme="minorHAnsi" w:cstheme="minorHAnsi"/>
          <w:color w:val="000000"/>
          <w:lang w:bidi="sl-SI"/>
        </w:rPr>
        <w:t>,00</w:t>
      </w:r>
      <w:r w:rsidR="00176FDD" w:rsidRPr="001D3893">
        <w:rPr>
          <w:rFonts w:asciiTheme="minorHAnsi" w:hAnsiTheme="minorHAnsi" w:cstheme="minorHAnsi"/>
          <w:color w:val="000000"/>
          <w:lang w:bidi="sl-SI"/>
        </w:rPr>
        <w:t xml:space="preserve"> EUR z DDV.  Kot ustrezna se šteje tudi pogodba, ki ob oddaji naročila še ni zaključena, vendar se mora storitev izvajati že najmanj eno leto</w:t>
      </w:r>
      <w:r w:rsidR="003E14C2" w:rsidRPr="001D3893">
        <w:rPr>
          <w:rFonts w:asciiTheme="minorHAnsi" w:hAnsiTheme="minorHAnsi" w:cstheme="minorHAnsi"/>
          <w:color w:val="000000"/>
          <w:lang w:bidi="sl-SI"/>
        </w:rPr>
        <w:t xml:space="preserve"> in lahko ponudnik izkaže izpolnjevanje pogoja v zvezi z že izvedenim neprekinjenim izvajanjem</w:t>
      </w:r>
      <w:r w:rsidR="00176FDD" w:rsidRPr="001D3893">
        <w:rPr>
          <w:rFonts w:asciiTheme="minorHAnsi" w:hAnsiTheme="minorHAnsi" w:cstheme="minorHAnsi"/>
          <w:color w:val="000000"/>
          <w:lang w:bidi="sl-SI"/>
        </w:rPr>
        <w:t xml:space="preserve">. </w:t>
      </w:r>
    </w:p>
    <w:p w14:paraId="09DACD57" w14:textId="24ECA3D7" w:rsidR="00EB5F91" w:rsidRPr="001D3893" w:rsidRDefault="00EB5F91" w:rsidP="00176FDD">
      <w:pPr>
        <w:pStyle w:val="Bodytext20"/>
        <w:shd w:val="clear" w:color="auto" w:fill="auto"/>
        <w:spacing w:before="0" w:after="342" w:line="276" w:lineRule="auto"/>
        <w:ind w:firstLine="0"/>
        <w:jc w:val="both"/>
        <w:rPr>
          <w:rFonts w:asciiTheme="minorHAnsi" w:hAnsiTheme="minorHAnsi" w:cstheme="minorHAnsi"/>
        </w:rPr>
      </w:pPr>
      <w:r w:rsidRPr="001D3893">
        <w:rPr>
          <w:rFonts w:asciiTheme="minorHAnsi" w:hAnsiTheme="minorHAnsi" w:cstheme="minorHAnsi"/>
          <w:color w:val="000000"/>
          <w:lang w:bidi="sl-SI"/>
        </w:rPr>
        <w:t xml:space="preserve">Če pogodba zajema tudi storitve, ki niso predmet tega naročila, bo naročnik upošteval samo vrednosti storitev, ki so predmet tega naročila. </w:t>
      </w:r>
    </w:p>
    <w:p w14:paraId="7FB8287E" w14:textId="77777777" w:rsidR="00EB5F91" w:rsidRPr="001D3893" w:rsidRDefault="00EB5F91" w:rsidP="00C12390">
      <w:pPr>
        <w:pStyle w:val="Bodytext20"/>
        <w:shd w:val="clear" w:color="auto" w:fill="auto"/>
        <w:spacing w:before="0" w:after="248" w:line="276" w:lineRule="auto"/>
        <w:ind w:firstLine="0"/>
        <w:jc w:val="both"/>
        <w:rPr>
          <w:rFonts w:asciiTheme="minorHAnsi" w:hAnsiTheme="minorHAnsi" w:cstheme="minorHAnsi"/>
        </w:rPr>
      </w:pPr>
      <w:r w:rsidRPr="001D3893">
        <w:rPr>
          <w:rFonts w:asciiTheme="minorHAnsi" w:hAnsiTheme="minorHAnsi" w:cstheme="minorHAnsi"/>
          <w:color w:val="000000"/>
          <w:lang w:bidi="sl-SI"/>
        </w:rPr>
        <w:t>V primeru skupne ponudbe ali ponudbe s podizvajalcem lahko pogoj iz te točke navodil izpolnjujejo vsi ponudniki skupaj, kumulativno.</w:t>
      </w:r>
    </w:p>
    <w:p w14:paraId="76A515D4" w14:textId="4048EEC1" w:rsidR="003F2F01" w:rsidRPr="001D3893" w:rsidRDefault="003F2F01" w:rsidP="00C12390">
      <w:pPr>
        <w:spacing w:line="276" w:lineRule="auto"/>
        <w:rPr>
          <w:rFonts w:asciiTheme="minorHAnsi" w:hAnsiTheme="minorHAnsi" w:cstheme="minorHAnsi"/>
          <w:szCs w:val="24"/>
          <w:lang w:eastAsia="sl-SI"/>
        </w:rPr>
      </w:pPr>
      <w:bookmarkStart w:id="51" w:name="_Hlk525641313"/>
      <w:bookmarkStart w:id="52" w:name="_Hlk525641226"/>
      <w:r w:rsidRPr="001D3893">
        <w:rPr>
          <w:rFonts w:asciiTheme="minorHAnsi" w:hAnsiTheme="minorHAnsi" w:cstheme="minorHAnsi"/>
          <w:b/>
          <w:szCs w:val="24"/>
          <w:lang w:eastAsia="sl-SI"/>
        </w:rPr>
        <w:t xml:space="preserve">DOKAZILO: </w:t>
      </w:r>
    </w:p>
    <w:p w14:paraId="68167440" w14:textId="77777777" w:rsidR="00ED4292" w:rsidRPr="001D3893" w:rsidRDefault="00D122DC" w:rsidP="00C12390">
      <w:pPr>
        <w:spacing w:line="276" w:lineRule="auto"/>
        <w:rPr>
          <w:rFonts w:asciiTheme="minorHAnsi" w:hAnsiTheme="minorHAnsi" w:cstheme="minorHAnsi"/>
          <w:szCs w:val="24"/>
          <w:lang w:eastAsia="sl-SI"/>
        </w:rPr>
      </w:pPr>
      <w:bookmarkStart w:id="53" w:name="_Hlk506199432"/>
      <w:r w:rsidRPr="001D3893">
        <w:rPr>
          <w:rFonts w:asciiTheme="minorHAnsi" w:hAnsiTheme="minorHAnsi" w:cstheme="minorHAnsi"/>
          <w:b/>
          <w:szCs w:val="24"/>
          <w:lang w:eastAsia="sl-SI"/>
        </w:rPr>
        <w:t>Izpolnjen obrazec »ESPD«</w:t>
      </w:r>
      <w:r w:rsidRPr="001D3893">
        <w:rPr>
          <w:rFonts w:asciiTheme="minorHAnsi" w:hAnsiTheme="minorHAnsi" w:cstheme="minorHAnsi"/>
          <w:szCs w:val="24"/>
          <w:lang w:eastAsia="sl-SI"/>
        </w:rPr>
        <w:t xml:space="preserve"> </w:t>
      </w:r>
      <w:r w:rsidRPr="001D3893">
        <w:rPr>
          <w:rFonts w:asciiTheme="minorHAnsi" w:hAnsiTheme="minorHAnsi" w:cstheme="minorHAnsi"/>
          <w:i/>
          <w:szCs w:val="24"/>
          <w:lang w:eastAsia="sl-SI"/>
        </w:rPr>
        <w:t>(del IV: Pogoji za sodelovanje, C: Tehnična in strokovna sposobnost,</w:t>
      </w:r>
      <w:r w:rsidRPr="001D3893">
        <w:rPr>
          <w:rFonts w:asciiTheme="minorHAnsi" w:hAnsiTheme="minorHAnsi" w:cstheme="minorHAnsi"/>
          <w:szCs w:val="24"/>
          <w:lang w:eastAsia="sl-SI"/>
        </w:rPr>
        <w:t xml:space="preserve"> </w:t>
      </w:r>
      <w:r w:rsidRPr="001D3893">
        <w:rPr>
          <w:rFonts w:asciiTheme="minorHAnsi" w:hAnsiTheme="minorHAnsi" w:cstheme="minorHAnsi"/>
          <w:i/>
          <w:szCs w:val="24"/>
          <w:lang w:eastAsia="sl-SI"/>
        </w:rPr>
        <w:t>poglavje z nazivom »Za naročila storitev: izvedba storitev določene vrste«</w:t>
      </w:r>
      <w:r w:rsidRPr="001D3893">
        <w:rPr>
          <w:rFonts w:asciiTheme="minorHAnsi" w:hAnsiTheme="minorHAnsi" w:cstheme="minorHAnsi"/>
          <w:szCs w:val="24"/>
          <w:lang w:eastAsia="sl-SI"/>
        </w:rPr>
        <w:t xml:space="preserve">). </w:t>
      </w:r>
      <w:bookmarkStart w:id="54" w:name="_Hlk506304209"/>
      <w:r w:rsidRPr="001D3893">
        <w:rPr>
          <w:rFonts w:asciiTheme="minorHAnsi" w:hAnsiTheme="minorHAnsi" w:cstheme="minorHAnsi"/>
          <w:szCs w:val="24"/>
          <w:lang w:eastAsia="sl-SI"/>
        </w:rPr>
        <w:t xml:space="preserve">Gospodarski subjekt v obrazec ESPD navede podatke, iz katerih izhaja izpolnjevanje zahtev iz pogoja, in sicer: v polje »Opis« navede naziv projekta in kratek opis referenčnega posla, v polje »EUR« vpiše vrednost referenčnega posla v EUR brez DDV, v polje »Datum« navede </w:t>
      </w:r>
      <w:r w:rsidRPr="001D3893">
        <w:rPr>
          <w:rFonts w:asciiTheme="minorHAnsi" w:hAnsiTheme="minorHAnsi" w:cstheme="minorHAnsi"/>
          <w:bCs/>
          <w:szCs w:val="24"/>
          <w:lang w:eastAsia="sl-SI"/>
        </w:rPr>
        <w:t>obdobje izvajanja storitev od dne xx do dne xx</w:t>
      </w:r>
      <w:r w:rsidRPr="001D3893">
        <w:rPr>
          <w:rFonts w:asciiTheme="minorHAnsi" w:hAnsiTheme="minorHAnsi" w:cstheme="minorHAnsi"/>
          <w:szCs w:val="24"/>
          <w:lang w:eastAsia="sl-SI"/>
        </w:rPr>
        <w:t>, če je pogodba zaključena in od dne xx do »še aktivna«, če je pogodba še aktivna in v polje »Prejemniki« vpiše naziv referenčnega naročnika</w:t>
      </w:r>
      <w:bookmarkEnd w:id="54"/>
      <w:r w:rsidRPr="001D3893">
        <w:rPr>
          <w:rFonts w:asciiTheme="minorHAnsi" w:hAnsiTheme="minorHAnsi" w:cstheme="minorHAnsi"/>
          <w:szCs w:val="24"/>
          <w:lang w:eastAsia="sl-SI"/>
        </w:rPr>
        <w:t>, kontaktno osebo referenčnega naročnika pri kateri je mogoče predmetno preveriti ter telefonsko številko in elektronski naslov kontaktne osebe</w:t>
      </w:r>
    </w:p>
    <w:p w14:paraId="4E43C6D6" w14:textId="7AD787F8" w:rsidR="00ED4292" w:rsidRPr="001D3893" w:rsidRDefault="00ED4292" w:rsidP="00C12390">
      <w:pPr>
        <w:spacing w:line="276" w:lineRule="auto"/>
        <w:rPr>
          <w:rFonts w:asciiTheme="minorHAnsi" w:hAnsiTheme="minorHAnsi" w:cstheme="minorHAnsi"/>
          <w:szCs w:val="24"/>
          <w:lang w:eastAsia="sl-SI"/>
        </w:rPr>
      </w:pPr>
      <w:r w:rsidRPr="001D3893">
        <w:rPr>
          <w:rFonts w:asciiTheme="minorHAnsi" w:hAnsiTheme="minorHAnsi" w:cstheme="minorHAnsi"/>
          <w:szCs w:val="24"/>
          <w:lang w:eastAsia="sl-SI"/>
        </w:rPr>
        <w:t xml:space="preserve">in </w:t>
      </w:r>
    </w:p>
    <w:p w14:paraId="583740B4" w14:textId="0EE09837" w:rsidR="00D122DC" w:rsidRPr="001D3893" w:rsidRDefault="00ED4292" w:rsidP="00C12390">
      <w:pPr>
        <w:spacing w:line="276" w:lineRule="auto"/>
        <w:rPr>
          <w:rFonts w:asciiTheme="minorHAnsi" w:hAnsiTheme="minorHAnsi" w:cstheme="minorHAnsi"/>
          <w:szCs w:val="24"/>
          <w:lang w:eastAsia="sl-SI"/>
        </w:rPr>
      </w:pPr>
      <w:r w:rsidRPr="001D3893">
        <w:rPr>
          <w:rFonts w:asciiTheme="minorHAnsi" w:hAnsiTheme="minorHAnsi" w:cstheme="minorHAnsi"/>
          <w:szCs w:val="24"/>
          <w:lang w:eastAsia="sl-SI"/>
        </w:rPr>
        <w:t xml:space="preserve">izpolnjen obrazec »Izjava o referenčnem poslu«, ki ga podpiše naročnik </w:t>
      </w:r>
      <w:r w:rsidR="00645C6F" w:rsidRPr="001D3893">
        <w:rPr>
          <w:rFonts w:asciiTheme="minorHAnsi" w:hAnsiTheme="minorHAnsi" w:cstheme="minorHAnsi"/>
          <w:szCs w:val="24"/>
          <w:lang w:eastAsia="sl-SI"/>
        </w:rPr>
        <w:t>referenčnega</w:t>
      </w:r>
      <w:r w:rsidRPr="001D3893">
        <w:rPr>
          <w:rFonts w:asciiTheme="minorHAnsi" w:hAnsiTheme="minorHAnsi" w:cstheme="minorHAnsi"/>
          <w:szCs w:val="24"/>
          <w:lang w:eastAsia="sl-SI"/>
        </w:rPr>
        <w:t xml:space="preserve"> posla ali lastna izjava naročnika referenčnega posla, iz katere so razvidni podatki, ki izkazujejo izpolnjevanje predmetnega pogoja. </w:t>
      </w:r>
    </w:p>
    <w:p w14:paraId="5ABA2284" w14:textId="77777777" w:rsidR="00D122DC" w:rsidRPr="001D3893" w:rsidRDefault="00D122DC" w:rsidP="00C12390">
      <w:pPr>
        <w:spacing w:line="276" w:lineRule="auto"/>
        <w:rPr>
          <w:rFonts w:asciiTheme="minorHAnsi" w:hAnsiTheme="minorHAnsi" w:cstheme="minorHAnsi"/>
          <w:szCs w:val="24"/>
          <w:lang w:eastAsia="sl-SI"/>
        </w:rPr>
      </w:pPr>
    </w:p>
    <w:bookmarkEnd w:id="51"/>
    <w:bookmarkEnd w:id="52"/>
    <w:bookmarkEnd w:id="53"/>
    <w:p w14:paraId="6F78DFDB" w14:textId="39B0F7B6" w:rsidR="003F2F01" w:rsidRDefault="009A73E0" w:rsidP="00C12390">
      <w:pPr>
        <w:spacing w:line="276" w:lineRule="auto"/>
        <w:rPr>
          <w:rFonts w:asciiTheme="minorHAnsi" w:hAnsiTheme="minorHAnsi" w:cstheme="minorHAnsi"/>
          <w:szCs w:val="24"/>
          <w:lang w:eastAsia="sl-SI"/>
        </w:rPr>
      </w:pPr>
      <w:r w:rsidRPr="001D3893">
        <w:rPr>
          <w:rFonts w:asciiTheme="minorHAnsi" w:hAnsiTheme="minorHAnsi" w:cstheme="minorHAnsi"/>
          <w:szCs w:val="24"/>
          <w:lang w:eastAsia="sl-SI"/>
        </w:rPr>
        <w:t xml:space="preserve">Naročnik referenčnega posla je lahko oseba javnega ali zasebnega prava. </w:t>
      </w:r>
      <w:r w:rsidR="003F2F01" w:rsidRPr="001D3893">
        <w:rPr>
          <w:rFonts w:asciiTheme="minorHAnsi" w:hAnsiTheme="minorHAnsi" w:cstheme="minorHAnsi"/>
          <w:szCs w:val="24"/>
          <w:lang w:eastAsia="sl-SI"/>
        </w:rPr>
        <w:t>Ponudnik ne more biti referenčni naročnik sam sebi ali svojim podizvajalcem.</w:t>
      </w:r>
      <w:r w:rsidRPr="001D3893">
        <w:rPr>
          <w:rFonts w:asciiTheme="minorHAnsi" w:hAnsiTheme="minorHAnsi" w:cstheme="minorHAnsi"/>
          <w:szCs w:val="24"/>
          <w:lang w:eastAsia="sl-SI"/>
        </w:rPr>
        <w:t xml:space="preserve"> </w:t>
      </w:r>
    </w:p>
    <w:p w14:paraId="551BE598" w14:textId="72C9DE3E" w:rsidR="007F72F2" w:rsidRDefault="007F72F2" w:rsidP="00C12390">
      <w:pPr>
        <w:spacing w:line="276" w:lineRule="auto"/>
        <w:rPr>
          <w:rFonts w:asciiTheme="minorHAnsi" w:hAnsiTheme="minorHAnsi" w:cstheme="minorHAnsi"/>
          <w:szCs w:val="24"/>
          <w:lang w:eastAsia="sl-SI"/>
        </w:rPr>
      </w:pPr>
    </w:p>
    <w:p w14:paraId="455FF812" w14:textId="1AE015C8" w:rsidR="007F72F2" w:rsidRDefault="00527DC8" w:rsidP="00C12390">
      <w:pPr>
        <w:pStyle w:val="Naslov2"/>
        <w:numPr>
          <w:ilvl w:val="2"/>
          <w:numId w:val="15"/>
        </w:numPr>
        <w:spacing w:line="276" w:lineRule="auto"/>
        <w:rPr>
          <w:rFonts w:asciiTheme="minorHAnsi" w:hAnsiTheme="minorHAnsi" w:cstheme="minorHAnsi"/>
          <w:sz w:val="24"/>
          <w:szCs w:val="24"/>
        </w:rPr>
      </w:pPr>
      <w:bookmarkStart w:id="55" w:name="_Toc116651475"/>
      <w:r>
        <w:rPr>
          <w:rFonts w:asciiTheme="minorHAnsi" w:hAnsiTheme="minorHAnsi" w:cstheme="minorHAnsi"/>
          <w:sz w:val="24"/>
          <w:szCs w:val="24"/>
        </w:rPr>
        <w:lastRenderedPageBreak/>
        <w:t>Kadrovska sposobnost</w:t>
      </w:r>
      <w:r w:rsidR="007F72F2" w:rsidRPr="001D3893">
        <w:rPr>
          <w:rFonts w:asciiTheme="minorHAnsi" w:hAnsiTheme="minorHAnsi" w:cstheme="minorHAnsi"/>
          <w:sz w:val="24"/>
          <w:szCs w:val="24"/>
        </w:rPr>
        <w:t xml:space="preserve"> ponudnika</w:t>
      </w:r>
      <w:bookmarkEnd w:id="55"/>
      <w:r w:rsidR="007F72F2" w:rsidRPr="001D3893">
        <w:rPr>
          <w:rFonts w:asciiTheme="minorHAnsi" w:hAnsiTheme="minorHAnsi" w:cstheme="minorHAnsi"/>
          <w:sz w:val="24"/>
          <w:szCs w:val="24"/>
        </w:rPr>
        <w:t xml:space="preserve"> </w:t>
      </w:r>
    </w:p>
    <w:p w14:paraId="7BB77A7B" w14:textId="0F57F7D1" w:rsidR="007F72F2" w:rsidRDefault="007F72F2" w:rsidP="007F72F2"/>
    <w:p w14:paraId="3CCAD23C" w14:textId="0F483462" w:rsidR="007F72F2" w:rsidRPr="00FA523F" w:rsidRDefault="007F72F2" w:rsidP="00FA523F">
      <w:pPr>
        <w:spacing w:line="276" w:lineRule="auto"/>
        <w:rPr>
          <w:rFonts w:asciiTheme="minorHAnsi" w:hAnsiTheme="minorHAnsi" w:cstheme="minorHAnsi"/>
        </w:rPr>
      </w:pPr>
      <w:r w:rsidRPr="00FA523F">
        <w:rPr>
          <w:rFonts w:asciiTheme="minorHAnsi" w:hAnsiTheme="minorHAnsi" w:cstheme="minorHAnsi"/>
        </w:rPr>
        <w:t xml:space="preserve">Ponudnik mora zagotavljati kader, ki mora imeti sklenjeno pogodbo o zaposlitvi s ponudnikom in mora imeti ustrezno službeno izkaznico za opravljanje dela »VARNOSTNIK« skladno z veljavno zakonodajo. Varnostniki morajo tudi: </w:t>
      </w:r>
    </w:p>
    <w:p w14:paraId="65A251F6" w14:textId="77777777" w:rsidR="007F72F2" w:rsidRPr="00FA523F" w:rsidRDefault="007F72F2" w:rsidP="00FA523F">
      <w:pPr>
        <w:spacing w:line="276" w:lineRule="auto"/>
        <w:rPr>
          <w:rFonts w:asciiTheme="minorHAnsi" w:hAnsiTheme="minorHAnsi" w:cstheme="minorHAnsi"/>
        </w:rPr>
      </w:pPr>
    </w:p>
    <w:p w14:paraId="45454D14" w14:textId="52468D3B" w:rsidR="007F72F2" w:rsidRPr="00FA523F" w:rsidRDefault="007F72F2" w:rsidP="00FA523F">
      <w:pPr>
        <w:pStyle w:val="Bodytext21"/>
        <w:numPr>
          <w:ilvl w:val="0"/>
          <w:numId w:val="19"/>
        </w:numPr>
        <w:shd w:val="clear" w:color="auto" w:fill="auto"/>
        <w:spacing w:before="0" w:line="276" w:lineRule="auto"/>
        <w:rPr>
          <w:rFonts w:asciiTheme="minorHAnsi" w:hAnsiTheme="minorHAnsi" w:cstheme="minorHAnsi"/>
          <w:sz w:val="24"/>
          <w:szCs w:val="24"/>
        </w:rPr>
      </w:pPr>
      <w:r w:rsidRPr="00FA523F">
        <w:rPr>
          <w:rStyle w:val="Bodytext2"/>
          <w:rFonts w:asciiTheme="minorHAnsi" w:hAnsiTheme="minorHAnsi" w:cstheme="minorHAnsi"/>
          <w:color w:val="000000"/>
        </w:rPr>
        <w:t>imeti dokazilo o opravljenem usposabljanju za reševanje oseb, ujetih v dvigalu,</w:t>
      </w:r>
    </w:p>
    <w:p w14:paraId="0EAADE3F" w14:textId="178CA35F" w:rsidR="007F72F2" w:rsidRPr="00FA523F" w:rsidRDefault="007F72F2" w:rsidP="00FA523F">
      <w:pPr>
        <w:pStyle w:val="Bodytext21"/>
        <w:numPr>
          <w:ilvl w:val="0"/>
          <w:numId w:val="19"/>
        </w:numPr>
        <w:shd w:val="clear" w:color="auto" w:fill="auto"/>
        <w:spacing w:before="0" w:line="276" w:lineRule="auto"/>
        <w:rPr>
          <w:rFonts w:asciiTheme="minorHAnsi" w:hAnsiTheme="minorHAnsi" w:cstheme="minorHAnsi"/>
          <w:sz w:val="24"/>
          <w:szCs w:val="24"/>
        </w:rPr>
      </w:pPr>
      <w:r w:rsidRPr="00FA523F">
        <w:rPr>
          <w:rStyle w:val="Bodytext2"/>
          <w:rFonts w:asciiTheme="minorHAnsi" w:hAnsiTheme="minorHAnsi" w:cstheme="minorHAnsi"/>
        </w:rPr>
        <w:t>imeti dokazilo o dovoljenju za uporabo plinskega razpršilca,</w:t>
      </w:r>
    </w:p>
    <w:p w14:paraId="4C1CD287" w14:textId="77777777" w:rsidR="007F72F2" w:rsidRPr="00FA523F" w:rsidRDefault="007F72F2" w:rsidP="00FA523F">
      <w:pPr>
        <w:pStyle w:val="Bodytext21"/>
        <w:numPr>
          <w:ilvl w:val="0"/>
          <w:numId w:val="19"/>
        </w:numPr>
        <w:shd w:val="clear" w:color="auto" w:fill="auto"/>
        <w:spacing w:before="0" w:line="276" w:lineRule="auto"/>
        <w:jc w:val="left"/>
        <w:rPr>
          <w:rFonts w:asciiTheme="minorHAnsi" w:hAnsiTheme="minorHAnsi" w:cstheme="minorHAnsi"/>
          <w:sz w:val="24"/>
          <w:szCs w:val="24"/>
        </w:rPr>
      </w:pPr>
      <w:r w:rsidRPr="00FA523F">
        <w:rPr>
          <w:rStyle w:val="Bodytext2"/>
          <w:rFonts w:asciiTheme="minorHAnsi" w:hAnsiTheme="minorHAnsi" w:cstheme="minorHAnsi"/>
          <w:color w:val="000000"/>
        </w:rPr>
        <w:t>znati rokovati z ročnim detektorjem kovin,</w:t>
      </w:r>
    </w:p>
    <w:p w14:paraId="08C5755D" w14:textId="77777777" w:rsidR="007F72F2" w:rsidRPr="00FA523F" w:rsidRDefault="007F72F2" w:rsidP="00FA523F">
      <w:pPr>
        <w:pStyle w:val="Bodytext21"/>
        <w:numPr>
          <w:ilvl w:val="0"/>
          <w:numId w:val="19"/>
        </w:numPr>
        <w:shd w:val="clear" w:color="auto" w:fill="auto"/>
        <w:spacing w:before="0" w:line="276" w:lineRule="auto"/>
        <w:jc w:val="left"/>
        <w:rPr>
          <w:rFonts w:asciiTheme="minorHAnsi" w:hAnsiTheme="minorHAnsi" w:cstheme="minorHAnsi"/>
          <w:sz w:val="24"/>
          <w:szCs w:val="24"/>
        </w:rPr>
      </w:pPr>
      <w:r w:rsidRPr="00FA523F">
        <w:rPr>
          <w:rStyle w:val="Bodytext2"/>
          <w:rFonts w:asciiTheme="minorHAnsi" w:hAnsiTheme="minorHAnsi" w:cstheme="minorHAnsi"/>
          <w:color w:val="000000"/>
        </w:rPr>
        <w:t>imeti osnovna računalniška znanja, usposobljenost za osnovno vodenje evidenc, pisanje poročil in podobno,</w:t>
      </w:r>
    </w:p>
    <w:p w14:paraId="1A342EFA" w14:textId="77777777" w:rsidR="007F72F2" w:rsidRPr="00FA523F" w:rsidRDefault="007F72F2" w:rsidP="00FA523F">
      <w:pPr>
        <w:pStyle w:val="Bodytext21"/>
        <w:numPr>
          <w:ilvl w:val="0"/>
          <w:numId w:val="19"/>
        </w:numPr>
        <w:shd w:val="clear" w:color="auto" w:fill="auto"/>
        <w:spacing w:before="0" w:line="276" w:lineRule="auto"/>
        <w:jc w:val="left"/>
        <w:rPr>
          <w:rFonts w:asciiTheme="minorHAnsi" w:hAnsiTheme="minorHAnsi" w:cstheme="minorHAnsi"/>
          <w:sz w:val="24"/>
          <w:szCs w:val="24"/>
        </w:rPr>
      </w:pPr>
      <w:r w:rsidRPr="00FA523F">
        <w:rPr>
          <w:rStyle w:val="Bodytext2"/>
          <w:rFonts w:asciiTheme="minorHAnsi" w:hAnsiTheme="minorHAnsi" w:cstheme="minorHAnsi"/>
          <w:color w:val="000000"/>
        </w:rPr>
        <w:t>aktivno obvladovati slovenski jezik,</w:t>
      </w:r>
    </w:p>
    <w:p w14:paraId="5EFAFD84" w14:textId="77777777" w:rsidR="007F72F2" w:rsidRPr="00FA523F" w:rsidRDefault="007F72F2" w:rsidP="00FA523F">
      <w:pPr>
        <w:pStyle w:val="Bodytext21"/>
        <w:numPr>
          <w:ilvl w:val="0"/>
          <w:numId w:val="19"/>
        </w:numPr>
        <w:shd w:val="clear" w:color="auto" w:fill="auto"/>
        <w:spacing w:before="0" w:line="276" w:lineRule="auto"/>
        <w:jc w:val="left"/>
        <w:rPr>
          <w:rStyle w:val="Bodytext2"/>
          <w:rFonts w:asciiTheme="minorHAnsi" w:hAnsiTheme="minorHAnsi" w:cstheme="minorHAnsi"/>
        </w:rPr>
      </w:pPr>
      <w:r w:rsidRPr="00FA523F">
        <w:rPr>
          <w:rStyle w:val="Bodytext2"/>
          <w:rFonts w:asciiTheme="minorHAnsi" w:hAnsiTheme="minorHAnsi" w:cstheme="minorHAnsi"/>
          <w:color w:val="000000"/>
        </w:rPr>
        <w:t>biti nekaznovani (torej ne smejo biti pravnomočno obsojeni ali v kazenskem postopku).</w:t>
      </w:r>
    </w:p>
    <w:p w14:paraId="369BD077" w14:textId="2253B168" w:rsidR="007F72F2" w:rsidRPr="00FA523F" w:rsidRDefault="007F72F2" w:rsidP="00FA523F">
      <w:pPr>
        <w:spacing w:line="276" w:lineRule="auto"/>
        <w:rPr>
          <w:rFonts w:asciiTheme="minorHAnsi" w:hAnsiTheme="minorHAnsi" w:cstheme="minorHAnsi"/>
          <w:szCs w:val="24"/>
          <w:lang w:eastAsia="sl-SI"/>
        </w:rPr>
      </w:pPr>
    </w:p>
    <w:p w14:paraId="5B7ED6AD" w14:textId="77777777" w:rsidR="007F72F2" w:rsidRPr="00FA523F" w:rsidRDefault="007F72F2" w:rsidP="00FA523F">
      <w:pPr>
        <w:spacing w:line="276" w:lineRule="auto"/>
        <w:rPr>
          <w:rFonts w:asciiTheme="minorHAnsi" w:hAnsiTheme="minorHAnsi" w:cstheme="minorHAnsi"/>
          <w:b/>
          <w:sz w:val="20"/>
          <w:szCs w:val="20"/>
        </w:rPr>
      </w:pPr>
      <w:r w:rsidRPr="00FA523F">
        <w:rPr>
          <w:rFonts w:asciiTheme="minorHAnsi" w:hAnsiTheme="minorHAnsi" w:cstheme="minorHAnsi"/>
          <w:b/>
          <w:szCs w:val="20"/>
        </w:rPr>
        <w:t>DOKAZILO:</w:t>
      </w:r>
    </w:p>
    <w:p w14:paraId="0D6020B0" w14:textId="3D4BE7AA" w:rsidR="00527DC8" w:rsidRPr="00FA523F" w:rsidRDefault="007B4194" w:rsidP="00FA523F">
      <w:pPr>
        <w:spacing w:line="276" w:lineRule="auto"/>
        <w:rPr>
          <w:rFonts w:asciiTheme="minorHAnsi" w:hAnsiTheme="minorHAnsi" w:cstheme="minorHAnsi"/>
          <w:b/>
          <w:szCs w:val="20"/>
        </w:rPr>
      </w:pPr>
      <w:r>
        <w:rPr>
          <w:rFonts w:asciiTheme="minorHAnsi" w:hAnsiTheme="minorHAnsi" w:cstheme="minorHAnsi"/>
          <w:bCs/>
          <w:szCs w:val="20"/>
        </w:rPr>
        <w:t>I</w:t>
      </w:r>
      <w:r w:rsidR="00527DC8" w:rsidRPr="00FA523F">
        <w:rPr>
          <w:rFonts w:asciiTheme="minorHAnsi" w:hAnsiTheme="minorHAnsi" w:cstheme="minorHAnsi"/>
          <w:bCs/>
          <w:szCs w:val="20"/>
        </w:rPr>
        <w:t xml:space="preserve">zpolnjen obrazec </w:t>
      </w:r>
      <w:r w:rsidR="00527DC8" w:rsidRPr="00FA523F">
        <w:rPr>
          <w:rFonts w:asciiTheme="minorHAnsi" w:hAnsiTheme="minorHAnsi" w:cstheme="minorHAnsi"/>
          <w:b/>
          <w:szCs w:val="20"/>
        </w:rPr>
        <w:t>»</w:t>
      </w:r>
      <w:bookmarkStart w:id="56" w:name="_Hlk116390036"/>
      <w:r w:rsidR="00527DC8" w:rsidRPr="00FA523F">
        <w:rPr>
          <w:rFonts w:asciiTheme="minorHAnsi" w:hAnsiTheme="minorHAnsi" w:cstheme="minorHAnsi"/>
          <w:b/>
          <w:szCs w:val="20"/>
        </w:rPr>
        <w:t>Izjava o izpolnjevanju kadrovskih zahtev</w:t>
      </w:r>
      <w:bookmarkEnd w:id="56"/>
      <w:r w:rsidR="00527DC8" w:rsidRPr="00FA523F">
        <w:rPr>
          <w:rFonts w:asciiTheme="minorHAnsi" w:hAnsiTheme="minorHAnsi" w:cstheme="minorHAnsi"/>
          <w:b/>
          <w:szCs w:val="20"/>
        </w:rPr>
        <w:t>«</w:t>
      </w:r>
      <w:r w:rsidR="00427F33">
        <w:rPr>
          <w:rFonts w:asciiTheme="minorHAnsi" w:hAnsiTheme="minorHAnsi" w:cstheme="minorHAnsi"/>
          <w:b/>
          <w:szCs w:val="20"/>
        </w:rPr>
        <w:t xml:space="preserve">. </w:t>
      </w:r>
    </w:p>
    <w:p w14:paraId="7FC99CFF" w14:textId="77777777" w:rsidR="007F72F2" w:rsidRDefault="007F72F2" w:rsidP="00C12390">
      <w:pPr>
        <w:spacing w:line="276" w:lineRule="auto"/>
        <w:rPr>
          <w:rFonts w:asciiTheme="minorHAnsi" w:hAnsiTheme="minorHAnsi" w:cstheme="minorHAnsi"/>
          <w:szCs w:val="24"/>
          <w:lang w:eastAsia="sl-SI"/>
        </w:rPr>
      </w:pPr>
    </w:p>
    <w:p w14:paraId="14348F27" w14:textId="333DFFF2" w:rsidR="009B15CA" w:rsidRPr="00427F33" w:rsidRDefault="00427F33" w:rsidP="00427F33">
      <w:pPr>
        <w:pStyle w:val="Naslov2"/>
        <w:numPr>
          <w:ilvl w:val="0"/>
          <w:numId w:val="0"/>
        </w:numPr>
        <w:spacing w:line="276" w:lineRule="auto"/>
        <w:rPr>
          <w:rFonts w:asciiTheme="minorHAnsi" w:hAnsiTheme="minorHAnsi" w:cstheme="minorHAnsi"/>
          <w:sz w:val="24"/>
          <w:szCs w:val="24"/>
        </w:rPr>
      </w:pPr>
      <w:r>
        <w:rPr>
          <w:rFonts w:asciiTheme="minorHAnsi" w:hAnsiTheme="minorHAnsi" w:cstheme="minorHAnsi"/>
          <w:sz w:val="24"/>
          <w:szCs w:val="24"/>
        </w:rPr>
        <w:br w:type="page"/>
      </w:r>
    </w:p>
    <w:p w14:paraId="56A3FEA9" w14:textId="77777777" w:rsidR="003F2F01" w:rsidRPr="001D3893" w:rsidRDefault="003F2F01" w:rsidP="00C12390">
      <w:pPr>
        <w:pStyle w:val="Naslov1"/>
        <w:spacing w:line="276" w:lineRule="auto"/>
        <w:rPr>
          <w:rFonts w:asciiTheme="minorHAnsi" w:hAnsiTheme="minorHAnsi" w:cstheme="minorHAnsi"/>
          <w:sz w:val="24"/>
          <w:szCs w:val="24"/>
        </w:rPr>
      </w:pPr>
      <w:bookmarkStart w:id="57" w:name="_Toc336851744"/>
      <w:bookmarkStart w:id="58" w:name="_Toc336851792"/>
      <w:bookmarkStart w:id="59" w:name="_Toc116651476"/>
      <w:r w:rsidRPr="001D3893">
        <w:rPr>
          <w:rFonts w:asciiTheme="minorHAnsi" w:hAnsiTheme="minorHAnsi" w:cstheme="minorHAnsi"/>
          <w:sz w:val="24"/>
          <w:szCs w:val="24"/>
        </w:rPr>
        <w:lastRenderedPageBreak/>
        <w:t>meril</w:t>
      </w:r>
      <w:bookmarkEnd w:id="57"/>
      <w:bookmarkEnd w:id="58"/>
      <w:r w:rsidRPr="001D3893">
        <w:rPr>
          <w:rFonts w:asciiTheme="minorHAnsi" w:hAnsiTheme="minorHAnsi" w:cstheme="minorHAnsi"/>
          <w:sz w:val="24"/>
          <w:szCs w:val="24"/>
        </w:rPr>
        <w:t>O</w:t>
      </w:r>
      <w:bookmarkEnd w:id="59"/>
    </w:p>
    <w:p w14:paraId="6C6D6AFD" w14:textId="77777777" w:rsidR="003F2F01" w:rsidRPr="001D3893" w:rsidRDefault="003F2F01" w:rsidP="00C12390">
      <w:pPr>
        <w:spacing w:line="276" w:lineRule="auto"/>
        <w:rPr>
          <w:rFonts w:asciiTheme="minorHAnsi" w:hAnsiTheme="minorHAnsi" w:cstheme="minorHAnsi"/>
          <w:szCs w:val="24"/>
        </w:rPr>
      </w:pPr>
    </w:p>
    <w:p w14:paraId="3CAE64B2" w14:textId="399638AA" w:rsidR="003F2F01" w:rsidRPr="001D3893" w:rsidRDefault="003F2F01" w:rsidP="00C12390">
      <w:pPr>
        <w:tabs>
          <w:tab w:val="left" w:pos="4680"/>
        </w:tabs>
        <w:spacing w:line="276" w:lineRule="auto"/>
        <w:rPr>
          <w:rFonts w:asciiTheme="minorHAnsi" w:hAnsiTheme="minorHAnsi" w:cstheme="minorHAnsi"/>
          <w:szCs w:val="24"/>
        </w:rPr>
      </w:pPr>
      <w:r w:rsidRPr="001D3893">
        <w:rPr>
          <w:rFonts w:asciiTheme="minorHAnsi" w:hAnsiTheme="minorHAnsi" w:cstheme="minorHAnsi"/>
          <w:szCs w:val="24"/>
        </w:rPr>
        <w:t>Merilo je ekonomsko najugodnejša ponudba, ki z upoštevanjem cene in meril, ki se nanašajo na kakovost ter socialne vidike, predstavlja najboljše razmerje med ceno in kakovostjo. Merilo za izbor najugodnejšega ponudnika se, ob izpolnjevanju vseh pogojev iz dokumentacije naročila, izračuna po naslednji formuli:</w:t>
      </w:r>
    </w:p>
    <w:p w14:paraId="5308B689" w14:textId="4CB437E6" w:rsidR="004323AE" w:rsidRPr="001D3893" w:rsidRDefault="004323AE" w:rsidP="00C12390">
      <w:pPr>
        <w:tabs>
          <w:tab w:val="left" w:pos="4680"/>
        </w:tabs>
        <w:spacing w:line="276" w:lineRule="auto"/>
        <w:rPr>
          <w:rFonts w:asciiTheme="minorHAnsi" w:hAnsiTheme="minorHAnsi" w:cstheme="minorHAnsi"/>
          <w:szCs w:val="24"/>
        </w:rPr>
      </w:pPr>
    </w:p>
    <w:p w14:paraId="1A0AB499" w14:textId="5D89ABAF" w:rsidR="00B3050A" w:rsidRPr="001D3893" w:rsidRDefault="00B3050A" w:rsidP="00C12390">
      <w:pPr>
        <w:pStyle w:val="Bodytext20"/>
        <w:shd w:val="clear" w:color="auto" w:fill="auto"/>
        <w:spacing w:before="0" w:after="0" w:line="276" w:lineRule="auto"/>
        <w:ind w:firstLine="0"/>
        <w:jc w:val="both"/>
        <w:rPr>
          <w:rFonts w:asciiTheme="minorHAnsi" w:hAnsiTheme="minorHAnsi" w:cstheme="minorHAnsi"/>
          <w:b/>
          <w:bCs/>
        </w:rPr>
      </w:pPr>
      <w:r w:rsidRPr="001D3893">
        <w:rPr>
          <w:rFonts w:asciiTheme="minorHAnsi" w:hAnsiTheme="minorHAnsi" w:cstheme="minorHAnsi"/>
          <w:b/>
          <w:bCs/>
          <w:color w:val="000000"/>
          <w:lang w:bidi="sl-SI"/>
        </w:rPr>
        <w:t>M</w:t>
      </w:r>
      <w:r w:rsidR="00EC3D5F" w:rsidRPr="001D3893">
        <w:rPr>
          <w:rFonts w:asciiTheme="minorHAnsi" w:hAnsiTheme="minorHAnsi" w:cstheme="minorHAnsi"/>
          <w:b/>
          <w:bCs/>
          <w:color w:val="000000"/>
          <w:lang w:bidi="sl-SI"/>
        </w:rPr>
        <w:t>1</w:t>
      </w:r>
      <w:r w:rsidRPr="001D3893">
        <w:rPr>
          <w:rFonts w:asciiTheme="minorHAnsi" w:hAnsiTheme="minorHAnsi" w:cstheme="minorHAnsi"/>
          <w:b/>
          <w:bCs/>
          <w:color w:val="000000"/>
          <w:lang w:bidi="sl-SI"/>
        </w:rPr>
        <w:t>=</w:t>
      </w:r>
      <w:r w:rsidR="00BB4255" w:rsidRPr="001D3893">
        <w:rPr>
          <w:rFonts w:asciiTheme="minorHAnsi" w:hAnsiTheme="minorHAnsi" w:cstheme="minorHAnsi"/>
          <w:b/>
          <w:bCs/>
          <w:color w:val="000000"/>
          <w:lang w:bidi="sl-SI"/>
        </w:rPr>
        <w:t>(</w:t>
      </w:r>
      <w:r w:rsidRPr="001D3893">
        <w:rPr>
          <w:rFonts w:asciiTheme="minorHAnsi" w:hAnsiTheme="minorHAnsi" w:cstheme="minorHAnsi"/>
          <w:b/>
          <w:bCs/>
          <w:color w:val="000000"/>
          <w:lang w:bidi="sl-SI"/>
        </w:rPr>
        <w:t>(</w:t>
      </w:r>
      <w:proofErr w:type="spellStart"/>
      <w:r w:rsidRPr="001D3893">
        <w:rPr>
          <w:rFonts w:asciiTheme="minorHAnsi" w:hAnsiTheme="minorHAnsi" w:cstheme="minorHAnsi"/>
          <w:b/>
          <w:bCs/>
          <w:color w:val="000000"/>
          <w:lang w:bidi="sl-SI"/>
        </w:rPr>
        <w:t>Cmin</w:t>
      </w:r>
      <w:proofErr w:type="spellEnd"/>
      <w:r w:rsidRPr="001D3893">
        <w:rPr>
          <w:rFonts w:asciiTheme="minorHAnsi" w:hAnsiTheme="minorHAnsi" w:cstheme="minorHAnsi"/>
          <w:b/>
          <w:bCs/>
          <w:color w:val="000000"/>
          <w:lang w:bidi="sl-SI"/>
        </w:rPr>
        <w:t>/</w:t>
      </w:r>
      <w:proofErr w:type="spellStart"/>
      <w:r w:rsidRPr="001D3893">
        <w:rPr>
          <w:rFonts w:asciiTheme="minorHAnsi" w:hAnsiTheme="minorHAnsi" w:cstheme="minorHAnsi"/>
          <w:b/>
          <w:bCs/>
          <w:color w:val="000000"/>
          <w:lang w:bidi="sl-SI"/>
        </w:rPr>
        <w:t>Cp</w:t>
      </w:r>
      <w:proofErr w:type="spellEnd"/>
      <w:r w:rsidRPr="001D3893">
        <w:rPr>
          <w:rFonts w:asciiTheme="minorHAnsi" w:hAnsiTheme="minorHAnsi" w:cstheme="minorHAnsi"/>
          <w:b/>
          <w:bCs/>
          <w:color w:val="000000"/>
          <w:lang w:bidi="sl-SI"/>
        </w:rPr>
        <w:t>) x 85</w:t>
      </w:r>
      <w:r w:rsidR="00BB4255" w:rsidRPr="001D3893">
        <w:rPr>
          <w:rFonts w:asciiTheme="minorHAnsi" w:hAnsiTheme="minorHAnsi" w:cstheme="minorHAnsi"/>
          <w:b/>
          <w:bCs/>
          <w:color w:val="000000"/>
          <w:lang w:bidi="sl-SI"/>
        </w:rPr>
        <w:t>)</w:t>
      </w:r>
      <w:r w:rsidR="00EC3D5F" w:rsidRPr="001D3893">
        <w:rPr>
          <w:rFonts w:asciiTheme="minorHAnsi" w:hAnsiTheme="minorHAnsi" w:cstheme="minorHAnsi"/>
          <w:b/>
          <w:bCs/>
          <w:color w:val="000000"/>
          <w:lang w:bidi="sl-SI"/>
        </w:rPr>
        <w:t xml:space="preserve"> + Mer 1 + Mer 2</w:t>
      </w:r>
    </w:p>
    <w:p w14:paraId="7DDA2A8A" w14:textId="77777777" w:rsidR="00B3050A" w:rsidRPr="001D3893" w:rsidRDefault="00B3050A" w:rsidP="00C12390">
      <w:pPr>
        <w:tabs>
          <w:tab w:val="left" w:pos="4680"/>
        </w:tabs>
        <w:spacing w:line="276" w:lineRule="auto"/>
        <w:rPr>
          <w:rFonts w:asciiTheme="minorHAnsi" w:hAnsiTheme="minorHAnsi" w:cstheme="minorHAnsi"/>
          <w:szCs w:val="24"/>
        </w:rPr>
      </w:pPr>
    </w:p>
    <w:p w14:paraId="1E108A17" w14:textId="4FA69611" w:rsidR="00B3050A" w:rsidRPr="001D3893" w:rsidRDefault="00B3050A" w:rsidP="00C12390">
      <w:pPr>
        <w:tabs>
          <w:tab w:val="left" w:pos="4680"/>
        </w:tabs>
        <w:spacing w:line="276" w:lineRule="auto"/>
        <w:rPr>
          <w:rFonts w:asciiTheme="minorHAnsi" w:hAnsiTheme="minorHAnsi" w:cstheme="minorHAnsi"/>
          <w:szCs w:val="24"/>
        </w:rPr>
      </w:pPr>
      <w:r w:rsidRPr="001D3893">
        <w:rPr>
          <w:rFonts w:asciiTheme="minorHAnsi" w:hAnsiTheme="minorHAnsi" w:cstheme="minorHAnsi"/>
          <w:szCs w:val="24"/>
        </w:rPr>
        <w:t xml:space="preserve">pri čemer oznake v formuli pomenijo: </w:t>
      </w:r>
    </w:p>
    <w:p w14:paraId="44D7DBC6" w14:textId="77777777" w:rsidR="00730DB4" w:rsidRPr="001D3893" w:rsidRDefault="00730DB4" w:rsidP="00C12390">
      <w:pPr>
        <w:tabs>
          <w:tab w:val="left" w:pos="4680"/>
        </w:tabs>
        <w:spacing w:line="276" w:lineRule="auto"/>
        <w:rPr>
          <w:rFonts w:asciiTheme="minorHAnsi" w:hAnsiTheme="minorHAnsi" w:cstheme="minorHAnsi"/>
          <w:szCs w:val="24"/>
        </w:rPr>
      </w:pPr>
    </w:p>
    <w:p w14:paraId="08BE99CC" w14:textId="7EA14650" w:rsidR="00B3050A" w:rsidRPr="001D3893" w:rsidRDefault="0042132A" w:rsidP="00730DB4">
      <w:pPr>
        <w:tabs>
          <w:tab w:val="left" w:pos="4680"/>
        </w:tabs>
        <w:spacing w:line="276" w:lineRule="auto"/>
        <w:rPr>
          <w:rFonts w:asciiTheme="minorHAnsi" w:hAnsiTheme="minorHAnsi" w:cstheme="minorHAnsi"/>
          <w:szCs w:val="24"/>
        </w:rPr>
      </w:pPr>
      <w:r w:rsidRPr="001D3893">
        <w:rPr>
          <w:rFonts w:asciiTheme="minorHAnsi" w:hAnsiTheme="minorHAnsi" w:cstheme="minorHAnsi"/>
          <w:szCs w:val="24"/>
        </w:rPr>
        <w:t xml:space="preserve">                    </w:t>
      </w:r>
      <w:r w:rsidR="00887F36" w:rsidRPr="001D3893">
        <w:rPr>
          <w:rFonts w:asciiTheme="minorHAnsi" w:hAnsiTheme="minorHAnsi" w:cstheme="minorHAnsi"/>
          <w:szCs w:val="24"/>
        </w:rPr>
        <w:t>M1</w:t>
      </w:r>
      <w:r w:rsidR="00176FDD" w:rsidRPr="001D3893">
        <w:rPr>
          <w:rFonts w:asciiTheme="minorHAnsi" w:hAnsiTheme="minorHAnsi" w:cstheme="minorHAnsi"/>
          <w:szCs w:val="24"/>
        </w:rPr>
        <w:t xml:space="preserve"> = </w:t>
      </w:r>
      <w:r w:rsidR="00176FDD" w:rsidRPr="001D3893">
        <w:rPr>
          <w:rFonts w:asciiTheme="minorHAnsi" w:hAnsiTheme="minorHAnsi" w:cstheme="minorHAnsi"/>
          <w:color w:val="000000"/>
          <w:szCs w:val="24"/>
          <w:lang w:bidi="sl-SI"/>
        </w:rPr>
        <w:t>doseženo število točk ocenjevalne ponudbe</w:t>
      </w:r>
    </w:p>
    <w:p w14:paraId="2BD5FE4F" w14:textId="09C43687" w:rsidR="00176FDD" w:rsidRPr="001D3893" w:rsidRDefault="00176FDD" w:rsidP="00561771">
      <w:pPr>
        <w:pStyle w:val="Bodytext20"/>
        <w:shd w:val="clear" w:color="auto" w:fill="auto"/>
        <w:spacing w:before="0" w:after="0" w:line="276" w:lineRule="auto"/>
        <w:ind w:left="708" w:firstLine="0"/>
        <w:jc w:val="both"/>
        <w:rPr>
          <w:rFonts w:asciiTheme="minorHAnsi" w:hAnsiTheme="minorHAnsi" w:cstheme="minorHAnsi"/>
        </w:rPr>
      </w:pPr>
      <w:proofErr w:type="spellStart"/>
      <w:r w:rsidRPr="001D3893">
        <w:rPr>
          <w:rFonts w:asciiTheme="minorHAnsi" w:hAnsiTheme="minorHAnsi" w:cstheme="minorHAnsi"/>
          <w:color w:val="000000"/>
          <w:lang w:bidi="sl-SI"/>
        </w:rPr>
        <w:t>Cmin</w:t>
      </w:r>
      <w:proofErr w:type="spellEnd"/>
      <w:r w:rsidRPr="001D3893">
        <w:rPr>
          <w:rFonts w:asciiTheme="minorHAnsi" w:hAnsiTheme="minorHAnsi" w:cstheme="minorHAnsi"/>
          <w:color w:val="000000"/>
          <w:lang w:bidi="sl-SI"/>
        </w:rPr>
        <w:t xml:space="preserve"> </w:t>
      </w:r>
      <w:r w:rsidR="00517C93" w:rsidRPr="001D3893">
        <w:rPr>
          <w:rFonts w:asciiTheme="minorHAnsi" w:hAnsiTheme="minorHAnsi" w:cstheme="minorHAnsi"/>
          <w:color w:val="000000"/>
          <w:lang w:bidi="sl-SI"/>
        </w:rPr>
        <w:t>=</w:t>
      </w:r>
      <w:r w:rsidRPr="001D3893">
        <w:rPr>
          <w:rFonts w:asciiTheme="minorHAnsi" w:hAnsiTheme="minorHAnsi" w:cstheme="minorHAnsi"/>
          <w:color w:val="000000"/>
          <w:lang w:bidi="sl-SI"/>
        </w:rPr>
        <w:t xml:space="preserve"> najnižja skupna ponudbena vrednost z DDV</w:t>
      </w:r>
    </w:p>
    <w:p w14:paraId="4B0E7F57" w14:textId="07192F82" w:rsidR="00730DB4" w:rsidRPr="001D3893" w:rsidRDefault="00176FDD" w:rsidP="00561771">
      <w:pPr>
        <w:pStyle w:val="Bodytext20"/>
        <w:shd w:val="clear" w:color="auto" w:fill="auto"/>
        <w:spacing w:before="0" w:after="0" w:line="276" w:lineRule="auto"/>
        <w:ind w:firstLine="0"/>
        <w:jc w:val="both"/>
        <w:rPr>
          <w:rFonts w:asciiTheme="minorHAnsi" w:hAnsiTheme="minorHAnsi" w:cstheme="minorHAnsi"/>
          <w:color w:val="000000"/>
          <w:lang w:bidi="sl-SI"/>
        </w:rPr>
      </w:pPr>
      <w:proofErr w:type="spellStart"/>
      <w:r w:rsidRPr="001D3893">
        <w:rPr>
          <w:rFonts w:asciiTheme="minorHAnsi" w:hAnsiTheme="minorHAnsi" w:cstheme="minorHAnsi"/>
          <w:color w:val="000000"/>
          <w:lang w:bidi="sl-SI"/>
        </w:rPr>
        <w:t>Cp</w:t>
      </w:r>
      <w:proofErr w:type="spellEnd"/>
      <w:r w:rsidRPr="001D3893">
        <w:rPr>
          <w:rFonts w:asciiTheme="minorHAnsi" w:hAnsiTheme="minorHAnsi" w:cstheme="minorHAnsi"/>
          <w:color w:val="000000"/>
          <w:lang w:bidi="sl-SI"/>
        </w:rPr>
        <w:t xml:space="preserve"> </w:t>
      </w:r>
      <w:r w:rsidR="00517C93" w:rsidRPr="001D3893">
        <w:rPr>
          <w:rFonts w:asciiTheme="minorHAnsi" w:hAnsiTheme="minorHAnsi" w:cstheme="minorHAnsi"/>
          <w:color w:val="000000"/>
          <w:lang w:bidi="sl-SI"/>
        </w:rPr>
        <w:t xml:space="preserve">= </w:t>
      </w:r>
      <w:r w:rsidRPr="001D3893">
        <w:rPr>
          <w:rFonts w:asciiTheme="minorHAnsi" w:hAnsiTheme="minorHAnsi" w:cstheme="minorHAnsi"/>
          <w:color w:val="000000"/>
          <w:lang w:bidi="sl-SI"/>
        </w:rPr>
        <w:t>skupna ponudbena vrednost z DDV ocenjevane ponudbe</w:t>
      </w:r>
      <w:r w:rsidR="00730DB4" w:rsidRPr="001D3893">
        <w:rPr>
          <w:rFonts w:asciiTheme="minorHAnsi" w:hAnsiTheme="minorHAnsi" w:cstheme="minorHAnsi"/>
          <w:color w:val="000000"/>
          <w:lang w:bidi="sl-SI"/>
        </w:rPr>
        <w:t xml:space="preserve"> </w:t>
      </w:r>
    </w:p>
    <w:p w14:paraId="0E9D30DE" w14:textId="469655E9" w:rsidR="00730DB4" w:rsidRPr="001D3893" w:rsidRDefault="00730DB4" w:rsidP="00561771">
      <w:pPr>
        <w:pStyle w:val="Bodytext20"/>
        <w:shd w:val="clear" w:color="auto" w:fill="auto"/>
        <w:spacing w:before="0" w:after="0" w:line="276" w:lineRule="auto"/>
        <w:ind w:firstLine="0"/>
        <w:jc w:val="both"/>
        <w:rPr>
          <w:rFonts w:asciiTheme="minorHAnsi" w:hAnsiTheme="minorHAnsi" w:cstheme="minorHAnsi"/>
          <w:color w:val="000000"/>
          <w:lang w:bidi="sl-SI"/>
        </w:rPr>
      </w:pPr>
      <w:r w:rsidRPr="001D3893">
        <w:rPr>
          <w:rFonts w:asciiTheme="minorHAnsi" w:hAnsiTheme="minorHAnsi" w:cstheme="minorHAnsi"/>
          <w:color w:val="000000"/>
          <w:lang w:bidi="sl-SI"/>
        </w:rPr>
        <w:t>Mer 1</w:t>
      </w:r>
      <w:r w:rsidR="00517C93" w:rsidRPr="001D3893">
        <w:rPr>
          <w:rFonts w:asciiTheme="minorHAnsi" w:hAnsiTheme="minorHAnsi" w:cstheme="minorHAnsi"/>
          <w:color w:val="000000"/>
          <w:lang w:bidi="sl-SI"/>
        </w:rPr>
        <w:t>=</w:t>
      </w:r>
      <w:r w:rsidR="00090F2D">
        <w:rPr>
          <w:rFonts w:asciiTheme="minorHAnsi" w:hAnsiTheme="minorHAnsi" w:cstheme="minorHAnsi"/>
          <w:color w:val="000000"/>
          <w:lang w:bidi="sl-SI"/>
        </w:rPr>
        <w:t xml:space="preserve"> Točke za</w:t>
      </w:r>
      <w:r w:rsidR="00517C93" w:rsidRPr="001D3893">
        <w:rPr>
          <w:rFonts w:asciiTheme="minorHAnsi" w:hAnsiTheme="minorHAnsi" w:cstheme="minorHAnsi"/>
          <w:color w:val="000000"/>
          <w:lang w:bidi="sl-SI"/>
        </w:rPr>
        <w:t xml:space="preserve"> </w:t>
      </w:r>
      <w:r w:rsidR="00090F2D">
        <w:rPr>
          <w:rFonts w:asciiTheme="minorHAnsi" w:hAnsiTheme="minorHAnsi" w:cstheme="minorHAnsi"/>
          <w:color w:val="000000"/>
          <w:lang w:bidi="sl-SI"/>
        </w:rPr>
        <w:t>d</w:t>
      </w:r>
      <w:r w:rsidRPr="001D3893">
        <w:rPr>
          <w:rFonts w:asciiTheme="minorHAnsi" w:hAnsiTheme="minorHAnsi" w:cstheme="minorHAnsi"/>
          <w:color w:val="000000"/>
          <w:lang w:bidi="sl-SI"/>
        </w:rPr>
        <w:t>elež zaposlenih mladih</w:t>
      </w:r>
    </w:p>
    <w:p w14:paraId="7AA2299E" w14:textId="6BFB61B4" w:rsidR="00561771" w:rsidRPr="001D3893" w:rsidRDefault="00730DB4" w:rsidP="00C12390">
      <w:pPr>
        <w:pStyle w:val="Tablecaption0"/>
        <w:shd w:val="clear" w:color="auto" w:fill="auto"/>
        <w:spacing w:line="276" w:lineRule="auto"/>
        <w:rPr>
          <w:rFonts w:asciiTheme="minorHAnsi" w:hAnsiTheme="minorHAnsi" w:cstheme="minorHAnsi"/>
          <w:color w:val="000000"/>
          <w:lang w:bidi="sl-SI"/>
        </w:rPr>
      </w:pPr>
      <w:r w:rsidRPr="001D3893">
        <w:rPr>
          <w:rFonts w:asciiTheme="minorHAnsi" w:hAnsiTheme="minorHAnsi" w:cstheme="minorHAnsi"/>
          <w:color w:val="000000"/>
          <w:lang w:bidi="sl-SI"/>
        </w:rPr>
        <w:t xml:space="preserve">Mer 2 </w:t>
      </w:r>
      <w:r w:rsidR="00517C93" w:rsidRPr="001D3893">
        <w:rPr>
          <w:rFonts w:asciiTheme="minorHAnsi" w:hAnsiTheme="minorHAnsi" w:cstheme="minorHAnsi"/>
          <w:color w:val="000000"/>
          <w:lang w:bidi="sl-SI"/>
        </w:rPr>
        <w:t>=</w:t>
      </w:r>
      <w:r w:rsidRPr="001D3893">
        <w:rPr>
          <w:rFonts w:asciiTheme="minorHAnsi" w:hAnsiTheme="minorHAnsi" w:cstheme="minorHAnsi"/>
          <w:color w:val="000000"/>
          <w:lang w:bidi="sl-SI"/>
        </w:rPr>
        <w:t xml:space="preserve"> </w:t>
      </w:r>
      <w:r w:rsidR="00090F2D">
        <w:rPr>
          <w:rFonts w:asciiTheme="minorHAnsi" w:hAnsiTheme="minorHAnsi" w:cstheme="minorHAnsi"/>
          <w:color w:val="000000"/>
          <w:lang w:bidi="sl-SI"/>
        </w:rPr>
        <w:t>Točke za d</w:t>
      </w:r>
      <w:r w:rsidRPr="001D3893">
        <w:rPr>
          <w:rFonts w:asciiTheme="minorHAnsi" w:hAnsiTheme="minorHAnsi" w:cstheme="minorHAnsi"/>
          <w:color w:val="000000"/>
          <w:lang w:bidi="sl-SI"/>
        </w:rPr>
        <w:t>elež zaposlenih starejših</w:t>
      </w:r>
    </w:p>
    <w:p w14:paraId="7CD73D3C" w14:textId="77777777" w:rsidR="0042132A" w:rsidRPr="001D3893" w:rsidRDefault="0042132A" w:rsidP="00C12390">
      <w:pPr>
        <w:pStyle w:val="Tablecaption0"/>
        <w:shd w:val="clear" w:color="auto" w:fill="auto"/>
        <w:spacing w:line="276" w:lineRule="auto"/>
        <w:rPr>
          <w:rFonts w:asciiTheme="minorHAnsi" w:hAnsiTheme="minorHAnsi" w:cstheme="minorHAnsi"/>
          <w:color w:val="000000"/>
          <w:lang w:bidi="sl-SI"/>
        </w:rPr>
      </w:pPr>
    </w:p>
    <w:p w14:paraId="437CB682" w14:textId="00C4028A" w:rsidR="00F303FE" w:rsidRPr="001D3893" w:rsidRDefault="00F303FE" w:rsidP="00C12390">
      <w:pPr>
        <w:pStyle w:val="Tablecaption0"/>
        <w:shd w:val="clear" w:color="auto" w:fill="auto"/>
        <w:spacing w:line="276" w:lineRule="auto"/>
        <w:rPr>
          <w:rFonts w:asciiTheme="minorHAnsi" w:hAnsiTheme="minorHAnsi" w:cstheme="minorHAnsi"/>
        </w:rPr>
      </w:pPr>
      <w:r w:rsidRPr="001D3893">
        <w:rPr>
          <w:rFonts w:asciiTheme="minorHAnsi" w:hAnsiTheme="minorHAnsi" w:cstheme="minorHAnsi"/>
          <w:color w:val="000000"/>
          <w:lang w:bidi="sl-SI"/>
        </w:rPr>
        <w:t>Naročnik bo izbral ponudbo, ki bo ekonomsko najugodnejša, z uporabo naslednjih meril:</w:t>
      </w:r>
    </w:p>
    <w:tbl>
      <w:tblPr>
        <w:tblOverlap w:val="never"/>
        <w:tblW w:w="0" w:type="auto"/>
        <w:jc w:val="center"/>
        <w:tblLayout w:type="fixed"/>
        <w:tblCellMar>
          <w:left w:w="10" w:type="dxa"/>
          <w:right w:w="10" w:type="dxa"/>
        </w:tblCellMar>
        <w:tblLook w:val="04A0" w:firstRow="1" w:lastRow="0" w:firstColumn="1" w:lastColumn="0" w:noHBand="0" w:noVBand="1"/>
      </w:tblPr>
      <w:tblGrid>
        <w:gridCol w:w="773"/>
        <w:gridCol w:w="6379"/>
        <w:gridCol w:w="2054"/>
      </w:tblGrid>
      <w:tr w:rsidR="00F303FE" w:rsidRPr="001D3893" w14:paraId="3EBE9596" w14:textId="77777777" w:rsidTr="00244D5C">
        <w:trPr>
          <w:trHeight w:hRule="exact" w:val="370"/>
          <w:jc w:val="center"/>
        </w:trPr>
        <w:tc>
          <w:tcPr>
            <w:tcW w:w="773" w:type="dxa"/>
            <w:tcBorders>
              <w:top w:val="single" w:sz="4" w:space="0" w:color="auto"/>
              <w:left w:val="single" w:sz="4" w:space="0" w:color="auto"/>
            </w:tcBorders>
            <w:shd w:val="clear" w:color="auto" w:fill="FFFFFF"/>
          </w:tcPr>
          <w:p w14:paraId="227279F6" w14:textId="77777777" w:rsidR="00F303FE" w:rsidRPr="001D3893" w:rsidRDefault="00F303FE" w:rsidP="00C12390">
            <w:pPr>
              <w:spacing w:line="276" w:lineRule="auto"/>
              <w:rPr>
                <w:rFonts w:asciiTheme="minorHAnsi" w:hAnsiTheme="minorHAnsi" w:cstheme="minorHAnsi"/>
                <w:szCs w:val="24"/>
              </w:rPr>
            </w:pPr>
          </w:p>
        </w:tc>
        <w:tc>
          <w:tcPr>
            <w:tcW w:w="6379" w:type="dxa"/>
            <w:tcBorders>
              <w:top w:val="single" w:sz="4" w:space="0" w:color="auto"/>
              <w:left w:val="single" w:sz="4" w:space="0" w:color="auto"/>
            </w:tcBorders>
            <w:shd w:val="clear" w:color="auto" w:fill="FFFFFF"/>
          </w:tcPr>
          <w:p w14:paraId="1CBD98F4" w14:textId="77777777" w:rsidR="00F303FE" w:rsidRPr="00427F33" w:rsidRDefault="00F303FE" w:rsidP="00C12390">
            <w:pPr>
              <w:pStyle w:val="Bodytext20"/>
              <w:shd w:val="clear" w:color="auto" w:fill="auto"/>
              <w:spacing w:before="0" w:after="0" w:line="276" w:lineRule="auto"/>
              <w:ind w:firstLine="0"/>
              <w:rPr>
                <w:rFonts w:asciiTheme="minorHAnsi" w:hAnsiTheme="minorHAnsi" w:cstheme="minorHAnsi"/>
                <w:b/>
                <w:bCs/>
              </w:rPr>
            </w:pPr>
            <w:r w:rsidRPr="00427F33">
              <w:rPr>
                <w:rFonts w:asciiTheme="minorHAnsi" w:hAnsiTheme="minorHAnsi" w:cstheme="minorHAnsi"/>
                <w:b/>
                <w:bCs/>
              </w:rPr>
              <w:t>Merilo</w:t>
            </w:r>
          </w:p>
        </w:tc>
        <w:tc>
          <w:tcPr>
            <w:tcW w:w="2054" w:type="dxa"/>
            <w:tcBorders>
              <w:top w:val="single" w:sz="4" w:space="0" w:color="auto"/>
              <w:left w:val="single" w:sz="4" w:space="0" w:color="auto"/>
              <w:right w:val="single" w:sz="4" w:space="0" w:color="auto"/>
            </w:tcBorders>
            <w:shd w:val="clear" w:color="auto" w:fill="FFFFFF"/>
          </w:tcPr>
          <w:p w14:paraId="30A1802A" w14:textId="77777777" w:rsidR="00F303FE" w:rsidRPr="00427F33" w:rsidRDefault="00F303FE" w:rsidP="00C12390">
            <w:pPr>
              <w:pStyle w:val="Bodytext20"/>
              <w:shd w:val="clear" w:color="auto" w:fill="auto"/>
              <w:spacing w:before="0" w:after="0" w:line="276" w:lineRule="auto"/>
              <w:ind w:firstLine="0"/>
              <w:rPr>
                <w:rFonts w:asciiTheme="minorHAnsi" w:hAnsiTheme="minorHAnsi" w:cstheme="minorHAnsi"/>
                <w:b/>
                <w:bCs/>
              </w:rPr>
            </w:pPr>
            <w:proofErr w:type="spellStart"/>
            <w:r w:rsidRPr="00427F33">
              <w:rPr>
                <w:rFonts w:asciiTheme="minorHAnsi" w:hAnsiTheme="minorHAnsi" w:cstheme="minorHAnsi"/>
                <w:b/>
                <w:bCs/>
              </w:rPr>
              <w:t>Ponder</w:t>
            </w:r>
            <w:proofErr w:type="spellEnd"/>
          </w:p>
        </w:tc>
      </w:tr>
      <w:tr w:rsidR="00F303FE" w:rsidRPr="001D3893" w14:paraId="39F801BA" w14:textId="77777777" w:rsidTr="00244D5C">
        <w:trPr>
          <w:trHeight w:hRule="exact" w:val="360"/>
          <w:jc w:val="center"/>
        </w:trPr>
        <w:tc>
          <w:tcPr>
            <w:tcW w:w="773" w:type="dxa"/>
            <w:tcBorders>
              <w:top w:val="single" w:sz="4" w:space="0" w:color="auto"/>
              <w:left w:val="single" w:sz="4" w:space="0" w:color="auto"/>
            </w:tcBorders>
            <w:shd w:val="clear" w:color="auto" w:fill="FFFFFF"/>
            <w:vAlign w:val="center"/>
          </w:tcPr>
          <w:p w14:paraId="307D7C87" w14:textId="77777777" w:rsidR="00F303FE" w:rsidRPr="001D3893" w:rsidRDefault="00F303FE" w:rsidP="00C12390">
            <w:pPr>
              <w:pStyle w:val="Bodytext20"/>
              <w:shd w:val="clear" w:color="auto" w:fill="auto"/>
              <w:spacing w:before="0" w:after="0" w:line="276" w:lineRule="auto"/>
              <w:ind w:firstLine="0"/>
              <w:rPr>
                <w:rFonts w:asciiTheme="minorHAnsi" w:hAnsiTheme="minorHAnsi" w:cstheme="minorHAnsi"/>
              </w:rPr>
            </w:pPr>
            <w:r w:rsidRPr="001D3893">
              <w:rPr>
                <w:rFonts w:asciiTheme="minorHAnsi" w:hAnsiTheme="minorHAnsi" w:cstheme="minorHAnsi"/>
              </w:rPr>
              <w:t>1</w:t>
            </w:r>
          </w:p>
        </w:tc>
        <w:tc>
          <w:tcPr>
            <w:tcW w:w="6379" w:type="dxa"/>
            <w:tcBorders>
              <w:top w:val="single" w:sz="4" w:space="0" w:color="auto"/>
              <w:left w:val="single" w:sz="4" w:space="0" w:color="auto"/>
            </w:tcBorders>
            <w:shd w:val="clear" w:color="auto" w:fill="FFFFFF"/>
          </w:tcPr>
          <w:p w14:paraId="591F0322" w14:textId="77777777" w:rsidR="00F303FE" w:rsidRPr="001D3893" w:rsidRDefault="00F303FE" w:rsidP="00C12390">
            <w:pPr>
              <w:pStyle w:val="Bodytext20"/>
              <w:shd w:val="clear" w:color="auto" w:fill="auto"/>
              <w:spacing w:before="0" w:after="0" w:line="276" w:lineRule="auto"/>
              <w:ind w:firstLine="0"/>
              <w:rPr>
                <w:rFonts w:asciiTheme="minorHAnsi" w:hAnsiTheme="minorHAnsi" w:cstheme="minorHAnsi"/>
              </w:rPr>
            </w:pPr>
            <w:r w:rsidRPr="001D3893">
              <w:rPr>
                <w:rFonts w:asciiTheme="minorHAnsi" w:hAnsiTheme="minorHAnsi" w:cstheme="minorHAnsi"/>
              </w:rPr>
              <w:t>skupna ponudbena vrednost z DDV</w:t>
            </w:r>
          </w:p>
        </w:tc>
        <w:tc>
          <w:tcPr>
            <w:tcW w:w="2054" w:type="dxa"/>
            <w:tcBorders>
              <w:top w:val="single" w:sz="4" w:space="0" w:color="auto"/>
              <w:left w:val="single" w:sz="4" w:space="0" w:color="auto"/>
              <w:right w:val="single" w:sz="4" w:space="0" w:color="auto"/>
            </w:tcBorders>
            <w:shd w:val="clear" w:color="auto" w:fill="FFFFFF"/>
          </w:tcPr>
          <w:p w14:paraId="15C8231E" w14:textId="77777777" w:rsidR="00F303FE" w:rsidRPr="001D3893" w:rsidRDefault="00F303FE" w:rsidP="00C12390">
            <w:pPr>
              <w:pStyle w:val="Bodytext20"/>
              <w:shd w:val="clear" w:color="auto" w:fill="auto"/>
              <w:spacing w:before="0" w:after="0" w:line="276" w:lineRule="auto"/>
              <w:ind w:firstLine="0"/>
              <w:rPr>
                <w:rFonts w:asciiTheme="minorHAnsi" w:hAnsiTheme="minorHAnsi" w:cstheme="minorHAnsi"/>
              </w:rPr>
            </w:pPr>
            <w:r w:rsidRPr="001D3893">
              <w:rPr>
                <w:rFonts w:asciiTheme="minorHAnsi" w:hAnsiTheme="minorHAnsi" w:cstheme="minorHAnsi"/>
              </w:rPr>
              <w:t>do 85 točk</w:t>
            </w:r>
          </w:p>
        </w:tc>
      </w:tr>
      <w:tr w:rsidR="00F303FE" w:rsidRPr="001D3893" w14:paraId="78D6A0BC" w14:textId="77777777" w:rsidTr="00244D5C">
        <w:trPr>
          <w:trHeight w:hRule="exact" w:val="365"/>
          <w:jc w:val="center"/>
        </w:trPr>
        <w:tc>
          <w:tcPr>
            <w:tcW w:w="773" w:type="dxa"/>
            <w:tcBorders>
              <w:top w:val="single" w:sz="4" w:space="0" w:color="auto"/>
              <w:left w:val="single" w:sz="4" w:space="0" w:color="auto"/>
            </w:tcBorders>
            <w:shd w:val="clear" w:color="auto" w:fill="FFFFFF"/>
            <w:vAlign w:val="center"/>
          </w:tcPr>
          <w:p w14:paraId="7A670F83" w14:textId="77777777" w:rsidR="00F303FE" w:rsidRPr="001D3893" w:rsidRDefault="00F303FE" w:rsidP="00C12390">
            <w:pPr>
              <w:pStyle w:val="Bodytext20"/>
              <w:shd w:val="clear" w:color="auto" w:fill="auto"/>
              <w:spacing w:before="0" w:after="0" w:line="276" w:lineRule="auto"/>
              <w:ind w:firstLine="0"/>
              <w:rPr>
                <w:rFonts w:asciiTheme="minorHAnsi" w:hAnsiTheme="minorHAnsi" w:cstheme="minorHAnsi"/>
              </w:rPr>
            </w:pPr>
            <w:r w:rsidRPr="001D3893">
              <w:rPr>
                <w:rFonts w:asciiTheme="minorHAnsi" w:hAnsiTheme="minorHAnsi" w:cstheme="minorHAnsi"/>
              </w:rPr>
              <w:t>2</w:t>
            </w:r>
          </w:p>
        </w:tc>
        <w:tc>
          <w:tcPr>
            <w:tcW w:w="6379" w:type="dxa"/>
            <w:tcBorders>
              <w:top w:val="single" w:sz="4" w:space="0" w:color="auto"/>
              <w:left w:val="single" w:sz="4" w:space="0" w:color="auto"/>
            </w:tcBorders>
            <w:shd w:val="clear" w:color="auto" w:fill="FFFFFF"/>
          </w:tcPr>
          <w:p w14:paraId="5ECB17B6" w14:textId="77777777" w:rsidR="00F303FE" w:rsidRPr="001D3893" w:rsidRDefault="00F303FE" w:rsidP="00C12390">
            <w:pPr>
              <w:pStyle w:val="Bodytext20"/>
              <w:shd w:val="clear" w:color="auto" w:fill="auto"/>
              <w:spacing w:before="0" w:after="0" w:line="276" w:lineRule="auto"/>
              <w:ind w:firstLine="0"/>
              <w:rPr>
                <w:rFonts w:asciiTheme="minorHAnsi" w:hAnsiTheme="minorHAnsi" w:cstheme="minorHAnsi"/>
              </w:rPr>
            </w:pPr>
            <w:r w:rsidRPr="001D3893">
              <w:rPr>
                <w:rFonts w:asciiTheme="minorHAnsi" w:hAnsiTheme="minorHAnsi" w:cstheme="minorHAnsi"/>
              </w:rPr>
              <w:t>delež zaposlenih mladih</w:t>
            </w:r>
          </w:p>
        </w:tc>
        <w:tc>
          <w:tcPr>
            <w:tcW w:w="2054" w:type="dxa"/>
            <w:tcBorders>
              <w:top w:val="single" w:sz="4" w:space="0" w:color="auto"/>
              <w:left w:val="single" w:sz="4" w:space="0" w:color="auto"/>
              <w:right w:val="single" w:sz="4" w:space="0" w:color="auto"/>
            </w:tcBorders>
            <w:shd w:val="clear" w:color="auto" w:fill="FFFFFF"/>
          </w:tcPr>
          <w:p w14:paraId="30599C86" w14:textId="77777777" w:rsidR="00F303FE" w:rsidRPr="001D3893" w:rsidRDefault="00F303FE" w:rsidP="00C12390">
            <w:pPr>
              <w:pStyle w:val="Bodytext20"/>
              <w:shd w:val="clear" w:color="auto" w:fill="auto"/>
              <w:spacing w:before="0" w:after="0" w:line="276" w:lineRule="auto"/>
              <w:ind w:firstLine="0"/>
              <w:rPr>
                <w:rFonts w:asciiTheme="minorHAnsi" w:hAnsiTheme="minorHAnsi" w:cstheme="minorHAnsi"/>
              </w:rPr>
            </w:pPr>
            <w:r w:rsidRPr="001D3893">
              <w:rPr>
                <w:rFonts w:asciiTheme="minorHAnsi" w:hAnsiTheme="minorHAnsi" w:cstheme="minorHAnsi"/>
              </w:rPr>
              <w:t>do 5 točk</w:t>
            </w:r>
          </w:p>
        </w:tc>
      </w:tr>
      <w:tr w:rsidR="00F303FE" w:rsidRPr="001D3893" w14:paraId="3F4035CC" w14:textId="77777777" w:rsidTr="00244D5C">
        <w:trPr>
          <w:trHeight w:hRule="exact" w:val="360"/>
          <w:jc w:val="center"/>
        </w:trPr>
        <w:tc>
          <w:tcPr>
            <w:tcW w:w="773" w:type="dxa"/>
            <w:tcBorders>
              <w:top w:val="single" w:sz="4" w:space="0" w:color="auto"/>
              <w:left w:val="single" w:sz="4" w:space="0" w:color="auto"/>
            </w:tcBorders>
            <w:shd w:val="clear" w:color="auto" w:fill="FFFFFF"/>
          </w:tcPr>
          <w:p w14:paraId="5CE14741" w14:textId="77777777" w:rsidR="00F303FE" w:rsidRPr="001D3893" w:rsidRDefault="00F303FE" w:rsidP="00C12390">
            <w:pPr>
              <w:pStyle w:val="Bodytext20"/>
              <w:shd w:val="clear" w:color="auto" w:fill="auto"/>
              <w:spacing w:before="0" w:after="0" w:line="276" w:lineRule="auto"/>
              <w:ind w:firstLine="0"/>
              <w:rPr>
                <w:rFonts w:asciiTheme="minorHAnsi" w:hAnsiTheme="minorHAnsi" w:cstheme="minorHAnsi"/>
              </w:rPr>
            </w:pPr>
            <w:r w:rsidRPr="001D3893">
              <w:rPr>
                <w:rFonts w:asciiTheme="minorHAnsi" w:hAnsiTheme="minorHAnsi" w:cstheme="minorHAnsi"/>
              </w:rPr>
              <w:t>3</w:t>
            </w:r>
          </w:p>
        </w:tc>
        <w:tc>
          <w:tcPr>
            <w:tcW w:w="6379" w:type="dxa"/>
            <w:tcBorders>
              <w:top w:val="single" w:sz="4" w:space="0" w:color="auto"/>
              <w:left w:val="single" w:sz="4" w:space="0" w:color="auto"/>
            </w:tcBorders>
            <w:shd w:val="clear" w:color="auto" w:fill="FFFFFF"/>
          </w:tcPr>
          <w:p w14:paraId="4977654D" w14:textId="77777777" w:rsidR="00F303FE" w:rsidRPr="001D3893" w:rsidRDefault="00F303FE" w:rsidP="00C12390">
            <w:pPr>
              <w:pStyle w:val="Bodytext20"/>
              <w:shd w:val="clear" w:color="auto" w:fill="auto"/>
              <w:spacing w:before="0" w:after="0" w:line="276" w:lineRule="auto"/>
              <w:ind w:firstLine="0"/>
              <w:rPr>
                <w:rFonts w:asciiTheme="minorHAnsi" w:hAnsiTheme="minorHAnsi" w:cstheme="minorHAnsi"/>
              </w:rPr>
            </w:pPr>
            <w:r w:rsidRPr="001D3893">
              <w:rPr>
                <w:rFonts w:asciiTheme="minorHAnsi" w:hAnsiTheme="minorHAnsi" w:cstheme="minorHAnsi"/>
              </w:rPr>
              <w:t>delež zaposlenih starejših</w:t>
            </w:r>
          </w:p>
        </w:tc>
        <w:tc>
          <w:tcPr>
            <w:tcW w:w="2054" w:type="dxa"/>
            <w:tcBorders>
              <w:top w:val="single" w:sz="4" w:space="0" w:color="auto"/>
              <w:left w:val="single" w:sz="4" w:space="0" w:color="auto"/>
              <w:right w:val="single" w:sz="4" w:space="0" w:color="auto"/>
            </w:tcBorders>
            <w:shd w:val="clear" w:color="auto" w:fill="FFFFFF"/>
          </w:tcPr>
          <w:p w14:paraId="047608E7" w14:textId="77777777" w:rsidR="00F303FE" w:rsidRPr="001D3893" w:rsidRDefault="00F303FE" w:rsidP="00C12390">
            <w:pPr>
              <w:pStyle w:val="Bodytext20"/>
              <w:shd w:val="clear" w:color="auto" w:fill="auto"/>
              <w:spacing w:before="0" w:after="0" w:line="276" w:lineRule="auto"/>
              <w:ind w:firstLine="0"/>
              <w:rPr>
                <w:rFonts w:asciiTheme="minorHAnsi" w:hAnsiTheme="minorHAnsi" w:cstheme="minorHAnsi"/>
              </w:rPr>
            </w:pPr>
            <w:r w:rsidRPr="001D3893">
              <w:rPr>
                <w:rFonts w:asciiTheme="minorHAnsi" w:hAnsiTheme="minorHAnsi" w:cstheme="minorHAnsi"/>
              </w:rPr>
              <w:t>do 10 točk</w:t>
            </w:r>
          </w:p>
        </w:tc>
      </w:tr>
      <w:tr w:rsidR="00F303FE" w:rsidRPr="001D3893" w14:paraId="33D26B72" w14:textId="77777777" w:rsidTr="00244D5C">
        <w:trPr>
          <w:trHeight w:hRule="exact" w:val="379"/>
          <w:jc w:val="center"/>
        </w:trPr>
        <w:tc>
          <w:tcPr>
            <w:tcW w:w="773" w:type="dxa"/>
            <w:tcBorders>
              <w:top w:val="single" w:sz="4" w:space="0" w:color="auto"/>
              <w:left w:val="single" w:sz="4" w:space="0" w:color="auto"/>
              <w:bottom w:val="single" w:sz="4" w:space="0" w:color="auto"/>
            </w:tcBorders>
            <w:shd w:val="clear" w:color="auto" w:fill="FFFFFF"/>
          </w:tcPr>
          <w:p w14:paraId="1D5CAF93" w14:textId="77777777" w:rsidR="00F303FE" w:rsidRPr="001D3893" w:rsidRDefault="00F303FE" w:rsidP="00C12390">
            <w:pPr>
              <w:spacing w:line="276" w:lineRule="auto"/>
              <w:rPr>
                <w:rFonts w:asciiTheme="minorHAnsi" w:hAnsiTheme="minorHAnsi" w:cstheme="minorHAnsi"/>
                <w:szCs w:val="24"/>
              </w:rPr>
            </w:pPr>
          </w:p>
        </w:tc>
        <w:tc>
          <w:tcPr>
            <w:tcW w:w="6379" w:type="dxa"/>
            <w:tcBorders>
              <w:top w:val="single" w:sz="4" w:space="0" w:color="auto"/>
              <w:left w:val="single" w:sz="4" w:space="0" w:color="auto"/>
              <w:bottom w:val="single" w:sz="4" w:space="0" w:color="auto"/>
            </w:tcBorders>
            <w:shd w:val="clear" w:color="auto" w:fill="FFFFFF"/>
          </w:tcPr>
          <w:p w14:paraId="07C8536D" w14:textId="77777777" w:rsidR="00F303FE" w:rsidRPr="001D3893" w:rsidRDefault="00F303FE" w:rsidP="00C12390">
            <w:pPr>
              <w:pStyle w:val="Bodytext20"/>
              <w:shd w:val="clear" w:color="auto" w:fill="auto"/>
              <w:spacing w:before="0" w:after="0" w:line="276" w:lineRule="auto"/>
              <w:ind w:firstLine="0"/>
              <w:rPr>
                <w:rFonts w:asciiTheme="minorHAnsi" w:hAnsiTheme="minorHAnsi" w:cstheme="minorHAnsi"/>
              </w:rPr>
            </w:pPr>
            <w:r w:rsidRPr="001D3893">
              <w:rPr>
                <w:rFonts w:asciiTheme="minorHAnsi" w:hAnsiTheme="minorHAnsi" w:cstheme="minorHAnsi"/>
              </w:rPr>
              <w:t>Skupno najvišje možno število točk</w:t>
            </w:r>
          </w:p>
        </w:tc>
        <w:tc>
          <w:tcPr>
            <w:tcW w:w="2054" w:type="dxa"/>
            <w:tcBorders>
              <w:top w:val="single" w:sz="4" w:space="0" w:color="auto"/>
              <w:left w:val="single" w:sz="4" w:space="0" w:color="auto"/>
              <w:bottom w:val="single" w:sz="4" w:space="0" w:color="auto"/>
              <w:right w:val="single" w:sz="4" w:space="0" w:color="auto"/>
            </w:tcBorders>
            <w:shd w:val="clear" w:color="auto" w:fill="FFFFFF"/>
          </w:tcPr>
          <w:p w14:paraId="2B3538D7" w14:textId="77777777" w:rsidR="00F303FE" w:rsidRPr="001D3893" w:rsidRDefault="00F303FE" w:rsidP="00C12390">
            <w:pPr>
              <w:pStyle w:val="Bodytext20"/>
              <w:shd w:val="clear" w:color="auto" w:fill="auto"/>
              <w:spacing w:before="0" w:after="0" w:line="276" w:lineRule="auto"/>
              <w:ind w:firstLine="0"/>
              <w:rPr>
                <w:rFonts w:asciiTheme="minorHAnsi" w:hAnsiTheme="minorHAnsi" w:cstheme="minorHAnsi"/>
              </w:rPr>
            </w:pPr>
            <w:r w:rsidRPr="001D3893">
              <w:rPr>
                <w:rFonts w:asciiTheme="minorHAnsi" w:hAnsiTheme="minorHAnsi" w:cstheme="minorHAnsi"/>
              </w:rPr>
              <w:t>100 točk</w:t>
            </w:r>
          </w:p>
        </w:tc>
      </w:tr>
    </w:tbl>
    <w:p w14:paraId="2A70B800" w14:textId="77777777" w:rsidR="00F303FE" w:rsidRPr="001D3893" w:rsidRDefault="00F303FE" w:rsidP="00C12390">
      <w:pPr>
        <w:pStyle w:val="Tablecaption0"/>
        <w:shd w:val="clear" w:color="auto" w:fill="auto"/>
        <w:spacing w:line="276" w:lineRule="auto"/>
        <w:rPr>
          <w:rFonts w:asciiTheme="minorHAnsi" w:hAnsiTheme="minorHAnsi" w:cstheme="minorHAnsi"/>
        </w:rPr>
      </w:pPr>
      <w:r w:rsidRPr="001D3893">
        <w:rPr>
          <w:rFonts w:asciiTheme="minorHAnsi" w:hAnsiTheme="minorHAnsi" w:cstheme="minorHAnsi"/>
          <w:color w:val="000000"/>
          <w:lang w:bidi="sl-SI"/>
        </w:rPr>
        <w:t>Naročnik bo izračune zaokrožil na dve decimalni številki.</w:t>
      </w:r>
    </w:p>
    <w:p w14:paraId="5E29A55C" w14:textId="77777777" w:rsidR="00F303FE" w:rsidRPr="001D3893" w:rsidRDefault="00F303FE" w:rsidP="00C12390">
      <w:pPr>
        <w:tabs>
          <w:tab w:val="left" w:pos="4680"/>
        </w:tabs>
        <w:spacing w:line="276" w:lineRule="auto"/>
        <w:rPr>
          <w:rFonts w:asciiTheme="minorHAnsi" w:hAnsiTheme="minorHAnsi" w:cstheme="minorHAnsi"/>
          <w:szCs w:val="24"/>
        </w:rPr>
      </w:pPr>
    </w:p>
    <w:p w14:paraId="499AA179" w14:textId="2E0C45B0" w:rsidR="00796C88" w:rsidRPr="00427F33" w:rsidRDefault="00796C88" w:rsidP="00427F33">
      <w:pPr>
        <w:rPr>
          <w:rFonts w:asciiTheme="minorHAnsi" w:hAnsiTheme="minorHAnsi" w:cstheme="minorHAnsi"/>
          <w:b/>
          <w:bCs/>
          <w:lang w:bidi="sl-SI"/>
        </w:rPr>
      </w:pPr>
      <w:bookmarkStart w:id="60" w:name="_Toc114740561"/>
      <w:bookmarkStart w:id="61" w:name="_Toc115248240"/>
      <w:bookmarkStart w:id="62" w:name="_Toc115334095"/>
      <w:bookmarkStart w:id="63" w:name="_Toc115793521"/>
      <w:bookmarkStart w:id="64" w:name="_Toc115935356"/>
      <w:bookmarkStart w:id="65" w:name="_Toc116463212"/>
      <w:r w:rsidRPr="00427F33">
        <w:rPr>
          <w:rFonts w:asciiTheme="minorHAnsi" w:hAnsiTheme="minorHAnsi" w:cstheme="minorHAnsi"/>
          <w:b/>
          <w:bCs/>
          <w:noProof/>
        </w:rPr>
        <mc:AlternateContent>
          <mc:Choice Requires="wps">
            <w:drawing>
              <wp:anchor distT="0" distB="880745" distL="63500" distR="414655" simplePos="0" relativeHeight="251659264" behindDoc="1" locked="0" layoutInCell="1" allowOverlap="1" wp14:anchorId="68ECECE1" wp14:editId="1BA67AA8">
                <wp:simplePos x="0" y="0"/>
                <wp:positionH relativeFrom="margin">
                  <wp:posOffset>36830</wp:posOffset>
                </wp:positionH>
                <wp:positionV relativeFrom="paragraph">
                  <wp:posOffset>-2865120</wp:posOffset>
                </wp:positionV>
                <wp:extent cx="259080" cy="152400"/>
                <wp:effectExtent l="1270" t="0" r="0" b="3175"/>
                <wp:wrapSquare wrapText="right"/>
                <wp:docPr id="5"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486D6C" w14:textId="1F8E7FBA" w:rsidR="00796C88" w:rsidRDefault="00796C88" w:rsidP="00796C88">
                            <w:pPr>
                              <w:pStyle w:val="Bodytext50"/>
                              <w:shd w:val="clear" w:color="auto" w:fill="auto"/>
                              <w:spacing w:before="0" w:after="0" w:line="240" w:lineRule="exact"/>
                              <w:jc w:val="left"/>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8ECECE1" id="_x0000_t202" coordsize="21600,21600" o:spt="202" path="m,l,21600r21600,l21600,xe">
                <v:stroke joinstyle="miter"/>
                <v:path gradientshapeok="t" o:connecttype="rect"/>
              </v:shapetype>
              <v:shape id="Polje z besedilom 5" o:spid="_x0000_s1026" type="#_x0000_t202" style="position:absolute;left:0;text-align:left;margin-left:2.9pt;margin-top:-225.6pt;width:20.4pt;height:12pt;z-index:-251657216;visibility:visible;mso-wrap-style:square;mso-width-percent:0;mso-height-percent:0;mso-wrap-distance-left:5pt;mso-wrap-distance-top:0;mso-wrap-distance-right:32.65pt;mso-wrap-distance-bottom:69.35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" filled="f" stroked="f">
                <v:textbox style="mso-fit-shape-to-text:t" inset="0,0,0,0">
                  <w:txbxContent>
                    <w:p w14:paraId="64486D6C" w14:textId="1F8E7FBA" w:rsidR="00796C88" w:rsidRDefault="00796C88" w:rsidP="00796C88">
                      <w:pPr>
                        <w:pStyle w:val="Bodytext50"/>
                        <w:shd w:val="clear" w:color="auto" w:fill="auto"/>
                        <w:spacing w:before="0" w:after="0" w:line="240" w:lineRule="exact"/>
                        <w:jc w:val="left"/>
                      </w:pPr>
                    </w:p>
                  </w:txbxContent>
                </v:textbox>
                <w10:wrap type="square" side="right" anchorx="margin"/>
              </v:shape>
            </w:pict>
          </mc:Fallback>
        </mc:AlternateContent>
      </w:r>
      <w:bookmarkStart w:id="66" w:name="bookmark15"/>
      <w:r w:rsidR="00DB1246" w:rsidRPr="00427F33">
        <w:rPr>
          <w:rFonts w:asciiTheme="minorHAnsi" w:hAnsiTheme="minorHAnsi" w:cstheme="minorHAnsi"/>
          <w:b/>
          <w:bCs/>
          <w:lang w:bidi="sl-SI"/>
        </w:rPr>
        <w:t xml:space="preserve">A) </w:t>
      </w:r>
      <w:r w:rsidRPr="00427F33">
        <w:rPr>
          <w:rFonts w:asciiTheme="minorHAnsi" w:hAnsiTheme="minorHAnsi" w:cstheme="minorHAnsi"/>
          <w:b/>
          <w:bCs/>
          <w:lang w:bidi="sl-SI"/>
        </w:rPr>
        <w:t>Skupna ponudbena vrednost z DDV</w:t>
      </w:r>
      <w:bookmarkEnd w:id="60"/>
      <w:bookmarkEnd w:id="61"/>
      <w:bookmarkEnd w:id="62"/>
      <w:bookmarkEnd w:id="63"/>
      <w:bookmarkEnd w:id="64"/>
      <w:bookmarkEnd w:id="65"/>
      <w:bookmarkEnd w:id="66"/>
    </w:p>
    <w:p w14:paraId="4C31859C" w14:textId="77777777" w:rsidR="00796C88" w:rsidRPr="001D3893" w:rsidRDefault="00796C88" w:rsidP="00C12390">
      <w:pPr>
        <w:pStyle w:val="Bodytext20"/>
        <w:shd w:val="clear" w:color="auto" w:fill="auto"/>
        <w:spacing w:before="0" w:after="0" w:line="276" w:lineRule="auto"/>
        <w:ind w:firstLine="0"/>
        <w:jc w:val="both"/>
        <w:rPr>
          <w:rFonts w:asciiTheme="minorHAnsi" w:hAnsiTheme="minorHAnsi" w:cstheme="minorHAnsi"/>
        </w:rPr>
      </w:pPr>
      <w:r w:rsidRPr="001D3893">
        <w:rPr>
          <w:rFonts w:asciiTheme="minorHAnsi" w:hAnsiTheme="minorHAnsi" w:cstheme="minorHAnsi"/>
          <w:color w:val="000000"/>
          <w:lang w:bidi="sl-SI"/>
        </w:rPr>
        <w:t>Ponudba z najnižjo skupno ponudbeno vrednostjo prejme 85 točk. Druge ponudbe prejmejo ustrezno število točk na podlagi naslednjega izračuna:</w:t>
      </w:r>
    </w:p>
    <w:p w14:paraId="6B7E387B" w14:textId="77777777" w:rsidR="00EC3D5F" w:rsidRPr="001D3893" w:rsidRDefault="00EC3D5F" w:rsidP="00C12390">
      <w:pPr>
        <w:pStyle w:val="Bodytext20"/>
        <w:shd w:val="clear" w:color="auto" w:fill="auto"/>
        <w:spacing w:before="0" w:after="0" w:line="276" w:lineRule="auto"/>
        <w:ind w:firstLine="0"/>
        <w:jc w:val="both"/>
        <w:rPr>
          <w:rFonts w:asciiTheme="minorHAnsi" w:hAnsiTheme="minorHAnsi" w:cstheme="minorHAnsi"/>
          <w:color w:val="000000"/>
          <w:lang w:bidi="sl-SI"/>
        </w:rPr>
      </w:pPr>
    </w:p>
    <w:p w14:paraId="0B9A1D63" w14:textId="1C6D2E7A" w:rsidR="00EC3D5F" w:rsidRPr="00427F33" w:rsidRDefault="00796C88" w:rsidP="00C12390">
      <w:pPr>
        <w:pStyle w:val="Bodytext20"/>
        <w:shd w:val="clear" w:color="auto" w:fill="auto"/>
        <w:spacing w:before="0" w:after="0" w:line="276" w:lineRule="auto"/>
        <w:ind w:firstLine="0"/>
        <w:jc w:val="both"/>
        <w:rPr>
          <w:rFonts w:asciiTheme="minorHAnsi" w:hAnsiTheme="minorHAnsi" w:cstheme="minorHAnsi"/>
        </w:rPr>
      </w:pPr>
      <w:r w:rsidRPr="001D3893">
        <w:rPr>
          <w:rFonts w:asciiTheme="minorHAnsi" w:hAnsiTheme="minorHAnsi" w:cstheme="minorHAnsi"/>
          <w:color w:val="000000"/>
          <w:lang w:bidi="sl-SI"/>
        </w:rPr>
        <w:t>M</w:t>
      </w:r>
      <w:r w:rsidR="00EC3D5F" w:rsidRPr="001D3893">
        <w:rPr>
          <w:rFonts w:asciiTheme="minorHAnsi" w:hAnsiTheme="minorHAnsi" w:cstheme="minorHAnsi"/>
          <w:color w:val="000000"/>
          <w:lang w:bidi="sl-SI"/>
        </w:rPr>
        <w:t>1</w:t>
      </w:r>
      <w:r w:rsidRPr="001D3893">
        <w:rPr>
          <w:rFonts w:asciiTheme="minorHAnsi" w:hAnsiTheme="minorHAnsi" w:cstheme="minorHAnsi"/>
          <w:color w:val="000000"/>
          <w:lang w:bidi="sl-SI"/>
        </w:rPr>
        <w:t>=(</w:t>
      </w:r>
      <w:proofErr w:type="spellStart"/>
      <w:r w:rsidRPr="001D3893">
        <w:rPr>
          <w:rFonts w:asciiTheme="minorHAnsi" w:hAnsiTheme="minorHAnsi" w:cstheme="minorHAnsi"/>
          <w:color w:val="000000"/>
          <w:lang w:bidi="sl-SI"/>
        </w:rPr>
        <w:t>Cmin</w:t>
      </w:r>
      <w:proofErr w:type="spellEnd"/>
      <w:r w:rsidRPr="001D3893">
        <w:rPr>
          <w:rFonts w:asciiTheme="minorHAnsi" w:hAnsiTheme="minorHAnsi" w:cstheme="minorHAnsi"/>
          <w:color w:val="000000"/>
          <w:lang w:bidi="sl-SI"/>
        </w:rPr>
        <w:t>/</w:t>
      </w:r>
      <w:proofErr w:type="spellStart"/>
      <w:r w:rsidRPr="001D3893">
        <w:rPr>
          <w:rFonts w:asciiTheme="minorHAnsi" w:hAnsiTheme="minorHAnsi" w:cstheme="minorHAnsi"/>
          <w:color w:val="000000"/>
          <w:lang w:bidi="sl-SI"/>
        </w:rPr>
        <w:t>Cp</w:t>
      </w:r>
      <w:proofErr w:type="spellEnd"/>
      <w:r w:rsidRPr="001D3893">
        <w:rPr>
          <w:rFonts w:asciiTheme="minorHAnsi" w:hAnsiTheme="minorHAnsi" w:cstheme="minorHAnsi"/>
          <w:color w:val="000000"/>
          <w:lang w:bidi="sl-SI"/>
        </w:rPr>
        <w:t>) x 85</w:t>
      </w:r>
    </w:p>
    <w:p w14:paraId="7417BC59" w14:textId="4E2F6748" w:rsidR="00796C88" w:rsidRPr="001D3893" w:rsidRDefault="00796C88" w:rsidP="00C12390">
      <w:pPr>
        <w:pStyle w:val="Bodytext20"/>
        <w:shd w:val="clear" w:color="auto" w:fill="auto"/>
        <w:spacing w:before="0" w:after="0" w:line="276" w:lineRule="auto"/>
        <w:ind w:firstLine="0"/>
        <w:jc w:val="both"/>
        <w:rPr>
          <w:rFonts w:asciiTheme="minorHAnsi" w:hAnsiTheme="minorHAnsi" w:cstheme="minorHAnsi"/>
        </w:rPr>
      </w:pPr>
      <w:r w:rsidRPr="001D3893">
        <w:rPr>
          <w:rFonts w:asciiTheme="minorHAnsi" w:hAnsiTheme="minorHAnsi" w:cstheme="minorHAnsi"/>
          <w:color w:val="000000"/>
          <w:lang w:bidi="sl-SI"/>
        </w:rPr>
        <w:t>M</w:t>
      </w:r>
      <w:r w:rsidR="00EC3D5F" w:rsidRPr="001D3893">
        <w:rPr>
          <w:rFonts w:asciiTheme="minorHAnsi" w:hAnsiTheme="minorHAnsi" w:cstheme="minorHAnsi"/>
          <w:color w:val="000000"/>
          <w:lang w:bidi="sl-SI"/>
        </w:rPr>
        <w:t>1</w:t>
      </w:r>
      <w:r w:rsidRPr="001D3893">
        <w:rPr>
          <w:rFonts w:asciiTheme="minorHAnsi" w:hAnsiTheme="minorHAnsi" w:cstheme="minorHAnsi"/>
          <w:color w:val="000000"/>
          <w:lang w:bidi="sl-SI"/>
        </w:rPr>
        <w:t xml:space="preserve"> - doseženo število točk ocenjevalne ponudbe</w:t>
      </w:r>
    </w:p>
    <w:p w14:paraId="4DA18A42" w14:textId="77777777" w:rsidR="00796C88" w:rsidRPr="001D3893" w:rsidRDefault="00796C88" w:rsidP="00C12390">
      <w:pPr>
        <w:pStyle w:val="Bodytext20"/>
        <w:shd w:val="clear" w:color="auto" w:fill="auto"/>
        <w:spacing w:before="0" w:after="0" w:line="276" w:lineRule="auto"/>
        <w:ind w:firstLine="0"/>
        <w:jc w:val="both"/>
        <w:rPr>
          <w:rFonts w:asciiTheme="minorHAnsi" w:hAnsiTheme="minorHAnsi" w:cstheme="minorHAnsi"/>
        </w:rPr>
      </w:pPr>
      <w:proofErr w:type="spellStart"/>
      <w:r w:rsidRPr="001D3893">
        <w:rPr>
          <w:rFonts w:asciiTheme="minorHAnsi" w:hAnsiTheme="minorHAnsi" w:cstheme="minorHAnsi"/>
          <w:color w:val="000000"/>
          <w:lang w:bidi="sl-SI"/>
        </w:rPr>
        <w:t>Cmin</w:t>
      </w:r>
      <w:proofErr w:type="spellEnd"/>
      <w:r w:rsidRPr="001D3893">
        <w:rPr>
          <w:rFonts w:asciiTheme="minorHAnsi" w:hAnsiTheme="minorHAnsi" w:cstheme="minorHAnsi"/>
          <w:color w:val="000000"/>
          <w:lang w:bidi="sl-SI"/>
        </w:rPr>
        <w:t xml:space="preserve"> - najnižja skupna ponudbena vrednost z DDV</w:t>
      </w:r>
    </w:p>
    <w:p w14:paraId="4941DD6B" w14:textId="77777777" w:rsidR="00796C88" w:rsidRPr="001D3893" w:rsidRDefault="00796C88" w:rsidP="00C12390">
      <w:pPr>
        <w:pStyle w:val="Bodytext20"/>
        <w:shd w:val="clear" w:color="auto" w:fill="auto"/>
        <w:spacing w:before="0" w:after="582" w:line="276" w:lineRule="auto"/>
        <w:ind w:firstLine="0"/>
        <w:jc w:val="both"/>
        <w:rPr>
          <w:rFonts w:asciiTheme="minorHAnsi" w:hAnsiTheme="minorHAnsi" w:cstheme="minorHAnsi"/>
        </w:rPr>
      </w:pPr>
      <w:proofErr w:type="spellStart"/>
      <w:r w:rsidRPr="001D3893">
        <w:rPr>
          <w:rFonts w:asciiTheme="minorHAnsi" w:hAnsiTheme="minorHAnsi" w:cstheme="minorHAnsi"/>
          <w:color w:val="000000"/>
          <w:lang w:bidi="sl-SI"/>
        </w:rPr>
        <w:t>Cp</w:t>
      </w:r>
      <w:proofErr w:type="spellEnd"/>
      <w:r w:rsidRPr="001D3893">
        <w:rPr>
          <w:rFonts w:asciiTheme="minorHAnsi" w:hAnsiTheme="minorHAnsi" w:cstheme="minorHAnsi"/>
          <w:color w:val="000000"/>
          <w:lang w:bidi="sl-SI"/>
        </w:rPr>
        <w:t xml:space="preserve"> - skupna ponudbena vrednost z DDV ocenjevane ponudbe</w:t>
      </w:r>
    </w:p>
    <w:p w14:paraId="7ED82ABC" w14:textId="168FE136" w:rsidR="00796C88" w:rsidRPr="00427F33" w:rsidRDefault="00DB1246" w:rsidP="00427F33">
      <w:pPr>
        <w:rPr>
          <w:rFonts w:asciiTheme="minorHAnsi" w:hAnsiTheme="minorHAnsi" w:cstheme="minorHAnsi"/>
          <w:b/>
          <w:bCs/>
          <w:lang w:bidi="sl-SI"/>
        </w:rPr>
      </w:pPr>
      <w:bookmarkStart w:id="67" w:name="bookmark16"/>
      <w:bookmarkStart w:id="68" w:name="_Toc114740562"/>
      <w:bookmarkStart w:id="69" w:name="_Toc115248241"/>
      <w:bookmarkStart w:id="70" w:name="_Toc115334096"/>
      <w:bookmarkStart w:id="71" w:name="_Toc115793522"/>
      <w:bookmarkStart w:id="72" w:name="_Toc115935357"/>
      <w:bookmarkStart w:id="73" w:name="_Toc116463213"/>
      <w:r w:rsidRPr="00427F33">
        <w:rPr>
          <w:rFonts w:asciiTheme="minorHAnsi" w:hAnsiTheme="minorHAnsi" w:cstheme="minorHAnsi"/>
          <w:b/>
          <w:bCs/>
          <w:lang w:bidi="sl-SI"/>
        </w:rPr>
        <w:t xml:space="preserve">B) </w:t>
      </w:r>
      <w:r w:rsidR="009201AE">
        <w:rPr>
          <w:rFonts w:asciiTheme="minorHAnsi" w:hAnsiTheme="minorHAnsi" w:cstheme="minorHAnsi"/>
          <w:b/>
          <w:bCs/>
          <w:lang w:bidi="sl-SI"/>
        </w:rPr>
        <w:t>Točke za d</w:t>
      </w:r>
      <w:r w:rsidR="00796C88" w:rsidRPr="00427F33">
        <w:rPr>
          <w:rFonts w:asciiTheme="minorHAnsi" w:hAnsiTheme="minorHAnsi" w:cstheme="minorHAnsi"/>
          <w:b/>
          <w:bCs/>
          <w:lang w:bidi="sl-SI"/>
        </w:rPr>
        <w:t>elež zaposlenih mladih</w:t>
      </w:r>
      <w:bookmarkEnd w:id="67"/>
      <w:r w:rsidR="00E36B54" w:rsidRPr="00427F33">
        <w:rPr>
          <w:rFonts w:asciiTheme="minorHAnsi" w:hAnsiTheme="minorHAnsi" w:cstheme="minorHAnsi"/>
          <w:b/>
          <w:bCs/>
          <w:lang w:bidi="sl-SI"/>
        </w:rPr>
        <w:t xml:space="preserve"> (Mer1)</w:t>
      </w:r>
      <w:bookmarkEnd w:id="68"/>
      <w:bookmarkEnd w:id="69"/>
      <w:bookmarkEnd w:id="70"/>
      <w:bookmarkEnd w:id="71"/>
      <w:bookmarkEnd w:id="72"/>
      <w:bookmarkEnd w:id="73"/>
    </w:p>
    <w:p w14:paraId="3694CDC4" w14:textId="77777777" w:rsidR="00243D61" w:rsidRPr="001D3893" w:rsidRDefault="00796C88" w:rsidP="00243D61">
      <w:pPr>
        <w:pStyle w:val="Bodytext20"/>
        <w:shd w:val="clear" w:color="auto" w:fill="auto"/>
        <w:spacing w:before="0" w:after="0" w:line="276" w:lineRule="auto"/>
        <w:ind w:firstLine="0"/>
        <w:jc w:val="both"/>
        <w:rPr>
          <w:rFonts w:asciiTheme="minorHAnsi" w:hAnsiTheme="minorHAnsi" w:cstheme="minorHAnsi"/>
        </w:rPr>
      </w:pPr>
      <w:r w:rsidRPr="001D3893">
        <w:rPr>
          <w:rFonts w:asciiTheme="minorHAnsi" w:hAnsiTheme="minorHAnsi" w:cstheme="minorHAnsi"/>
          <w:color w:val="000000"/>
          <w:lang w:bidi="sl-SI"/>
        </w:rPr>
        <w:t>Ponudnik, ki ima na dan objave predmetnega naročila na Portalu javnih naročil med vsemi zaposlenimi zaposlenih določen odstotek mladih (tisti, ki so na dan objave predmetnega naročila na Portalu javnih naročil stari manj kot 30 let), dobi dodatne točke in</w:t>
      </w:r>
      <w:r w:rsidR="00EC3D5F" w:rsidRPr="001D3893">
        <w:rPr>
          <w:rFonts w:asciiTheme="minorHAnsi" w:hAnsiTheme="minorHAnsi" w:cstheme="minorHAnsi"/>
          <w:color w:val="000000"/>
          <w:lang w:bidi="sl-SI"/>
        </w:rPr>
        <w:t xml:space="preserve">, </w:t>
      </w:r>
      <w:r w:rsidRPr="001D3893">
        <w:rPr>
          <w:rFonts w:asciiTheme="minorHAnsi" w:hAnsiTheme="minorHAnsi" w:cstheme="minorHAnsi"/>
          <w:color w:val="000000"/>
          <w:lang w:bidi="sl-SI"/>
        </w:rPr>
        <w:t>sicer:</w:t>
      </w:r>
    </w:p>
    <w:p w14:paraId="170ADC45" w14:textId="27C0F32D" w:rsidR="00796C88" w:rsidRPr="001D3893" w:rsidRDefault="00796C88" w:rsidP="00427F33">
      <w:pPr>
        <w:pStyle w:val="Bodytext20"/>
        <w:numPr>
          <w:ilvl w:val="0"/>
          <w:numId w:val="12"/>
        </w:numPr>
        <w:shd w:val="clear" w:color="auto" w:fill="auto"/>
        <w:spacing w:before="0" w:after="0" w:line="276" w:lineRule="auto"/>
        <w:ind w:left="709" w:hanging="425"/>
        <w:jc w:val="both"/>
        <w:rPr>
          <w:rFonts w:asciiTheme="minorHAnsi" w:hAnsiTheme="minorHAnsi" w:cstheme="minorHAnsi"/>
        </w:rPr>
      </w:pPr>
      <w:r w:rsidRPr="001D3893">
        <w:rPr>
          <w:rFonts w:asciiTheme="minorHAnsi" w:hAnsiTheme="minorHAnsi" w:cstheme="minorHAnsi"/>
          <w:color w:val="000000"/>
          <w:lang w:bidi="sl-SI"/>
        </w:rPr>
        <w:t>1 točko za od vključno 5 % do vključno 10% zaposlenih mladih,</w:t>
      </w:r>
    </w:p>
    <w:p w14:paraId="16B11364" w14:textId="388EB440" w:rsidR="00796C88" w:rsidRPr="001D3893" w:rsidRDefault="00796C88" w:rsidP="00A8312F">
      <w:pPr>
        <w:pStyle w:val="Bodytext20"/>
        <w:numPr>
          <w:ilvl w:val="0"/>
          <w:numId w:val="12"/>
        </w:numPr>
        <w:shd w:val="clear" w:color="auto" w:fill="auto"/>
        <w:tabs>
          <w:tab w:val="left" w:pos="650"/>
        </w:tabs>
        <w:spacing w:before="0" w:after="0" w:line="276" w:lineRule="auto"/>
        <w:ind w:left="240" w:firstLine="0"/>
        <w:jc w:val="both"/>
        <w:rPr>
          <w:rFonts w:asciiTheme="minorHAnsi" w:hAnsiTheme="minorHAnsi" w:cstheme="minorHAnsi"/>
        </w:rPr>
      </w:pPr>
      <w:r w:rsidRPr="001D3893">
        <w:rPr>
          <w:rFonts w:asciiTheme="minorHAnsi" w:hAnsiTheme="minorHAnsi" w:cstheme="minorHAnsi"/>
          <w:color w:val="000000"/>
          <w:lang w:bidi="sl-SI"/>
        </w:rPr>
        <w:t>3 točk</w:t>
      </w:r>
      <w:r w:rsidR="00E85DB3">
        <w:rPr>
          <w:rFonts w:asciiTheme="minorHAnsi" w:hAnsiTheme="minorHAnsi" w:cstheme="minorHAnsi"/>
          <w:color w:val="000000"/>
          <w:lang w:bidi="sl-SI"/>
        </w:rPr>
        <w:t>e</w:t>
      </w:r>
      <w:r w:rsidRPr="001D3893">
        <w:rPr>
          <w:rFonts w:asciiTheme="minorHAnsi" w:hAnsiTheme="minorHAnsi" w:cstheme="minorHAnsi"/>
          <w:color w:val="000000"/>
          <w:lang w:bidi="sl-SI"/>
        </w:rPr>
        <w:t xml:space="preserve"> za nad 10 % do vključno 15 % zaposlenih mladih,</w:t>
      </w:r>
    </w:p>
    <w:p w14:paraId="2241B261" w14:textId="77777777" w:rsidR="00796C88" w:rsidRPr="001D3893" w:rsidRDefault="00796C88" w:rsidP="00A8312F">
      <w:pPr>
        <w:pStyle w:val="Bodytext20"/>
        <w:numPr>
          <w:ilvl w:val="0"/>
          <w:numId w:val="12"/>
        </w:numPr>
        <w:shd w:val="clear" w:color="auto" w:fill="auto"/>
        <w:tabs>
          <w:tab w:val="left" w:pos="650"/>
        </w:tabs>
        <w:spacing w:before="0" w:after="236" w:line="276" w:lineRule="auto"/>
        <w:ind w:left="240" w:firstLine="0"/>
        <w:jc w:val="both"/>
        <w:rPr>
          <w:rFonts w:asciiTheme="minorHAnsi" w:hAnsiTheme="minorHAnsi" w:cstheme="minorHAnsi"/>
        </w:rPr>
      </w:pPr>
      <w:r w:rsidRPr="001D3893">
        <w:rPr>
          <w:rFonts w:asciiTheme="minorHAnsi" w:hAnsiTheme="minorHAnsi" w:cstheme="minorHAnsi"/>
          <w:color w:val="000000"/>
          <w:lang w:bidi="sl-SI"/>
        </w:rPr>
        <w:lastRenderedPageBreak/>
        <w:t>5 točk za nad 15% zaposlenih mladih.</w:t>
      </w:r>
    </w:p>
    <w:p w14:paraId="4D64FEEA" w14:textId="71806BAF" w:rsidR="00796C88" w:rsidRPr="001D3893" w:rsidRDefault="00796C88" w:rsidP="00C12390">
      <w:pPr>
        <w:pStyle w:val="Bodytext20"/>
        <w:shd w:val="clear" w:color="auto" w:fill="auto"/>
        <w:spacing w:before="0" w:after="586" w:line="276" w:lineRule="auto"/>
        <w:ind w:firstLine="0"/>
        <w:jc w:val="both"/>
        <w:rPr>
          <w:rFonts w:asciiTheme="minorHAnsi" w:hAnsiTheme="minorHAnsi" w:cstheme="minorHAnsi"/>
        </w:rPr>
      </w:pPr>
      <w:r w:rsidRPr="001D3893">
        <w:rPr>
          <w:rFonts w:asciiTheme="minorHAnsi" w:hAnsiTheme="minorHAnsi" w:cstheme="minorHAnsi"/>
          <w:color w:val="000000"/>
          <w:lang w:bidi="sl-SI"/>
        </w:rPr>
        <w:t>Izpolnjevanje pogoja se izkaže s predložitvijo izpolnjenega in podpisanega obrazca »Izjava o zaposlenih ter pooblastilo ZPIZ« za pridobitev podatkov pri Zavodu za pokojninsko in invalidsko zavarovanje Slovenije.</w:t>
      </w:r>
      <w:r w:rsidR="00517C93" w:rsidRPr="001D3893">
        <w:rPr>
          <w:rFonts w:asciiTheme="minorHAnsi" w:hAnsiTheme="minorHAnsi" w:cstheme="minorHAnsi"/>
          <w:color w:val="000000"/>
          <w:lang w:bidi="sl-SI"/>
        </w:rPr>
        <w:t xml:space="preserve"> </w:t>
      </w:r>
    </w:p>
    <w:p w14:paraId="36944262" w14:textId="56ED737C" w:rsidR="00796C88" w:rsidRPr="00427F33" w:rsidRDefault="00DB1246" w:rsidP="00427F33">
      <w:pPr>
        <w:rPr>
          <w:rFonts w:asciiTheme="minorHAnsi" w:hAnsiTheme="minorHAnsi" w:cstheme="minorHAnsi"/>
          <w:b/>
          <w:bCs/>
          <w:lang w:bidi="sl-SI"/>
        </w:rPr>
      </w:pPr>
      <w:bookmarkStart w:id="74" w:name="bookmark17"/>
      <w:bookmarkStart w:id="75" w:name="_Toc114740563"/>
      <w:bookmarkStart w:id="76" w:name="_Toc115248242"/>
      <w:bookmarkStart w:id="77" w:name="_Toc115334097"/>
      <w:bookmarkStart w:id="78" w:name="_Toc115793523"/>
      <w:bookmarkStart w:id="79" w:name="_Toc115935358"/>
      <w:bookmarkStart w:id="80" w:name="_Toc116463214"/>
      <w:r w:rsidRPr="00427F33">
        <w:rPr>
          <w:rFonts w:asciiTheme="minorHAnsi" w:hAnsiTheme="minorHAnsi" w:cstheme="minorHAnsi"/>
          <w:b/>
          <w:bCs/>
          <w:lang w:bidi="sl-SI"/>
        </w:rPr>
        <w:t xml:space="preserve">C) </w:t>
      </w:r>
      <w:r w:rsidR="009201AE">
        <w:rPr>
          <w:rFonts w:asciiTheme="minorHAnsi" w:hAnsiTheme="minorHAnsi" w:cstheme="minorHAnsi"/>
          <w:b/>
          <w:bCs/>
          <w:lang w:bidi="sl-SI"/>
        </w:rPr>
        <w:t>Točke za d</w:t>
      </w:r>
      <w:r w:rsidR="00796C88" w:rsidRPr="00427F33">
        <w:rPr>
          <w:rFonts w:asciiTheme="minorHAnsi" w:hAnsiTheme="minorHAnsi" w:cstheme="minorHAnsi"/>
          <w:b/>
          <w:bCs/>
          <w:lang w:bidi="sl-SI"/>
        </w:rPr>
        <w:t>elež zaposlenih starejših</w:t>
      </w:r>
      <w:bookmarkEnd w:id="74"/>
      <w:r w:rsidR="00E36B54" w:rsidRPr="00427F33">
        <w:rPr>
          <w:rFonts w:asciiTheme="minorHAnsi" w:hAnsiTheme="minorHAnsi" w:cstheme="minorHAnsi"/>
          <w:b/>
          <w:bCs/>
          <w:lang w:bidi="sl-SI"/>
        </w:rPr>
        <w:t xml:space="preserve"> (Mer2)</w:t>
      </w:r>
      <w:bookmarkEnd w:id="75"/>
      <w:bookmarkEnd w:id="76"/>
      <w:bookmarkEnd w:id="77"/>
      <w:bookmarkEnd w:id="78"/>
      <w:bookmarkEnd w:id="79"/>
      <w:bookmarkEnd w:id="80"/>
    </w:p>
    <w:p w14:paraId="70C3683D" w14:textId="64700760" w:rsidR="00796C88" w:rsidRDefault="00796C88" w:rsidP="00C12390">
      <w:pPr>
        <w:pStyle w:val="Bodytext20"/>
        <w:shd w:val="clear" w:color="auto" w:fill="auto"/>
        <w:spacing w:before="0" w:after="0" w:line="276" w:lineRule="auto"/>
        <w:ind w:firstLine="0"/>
        <w:jc w:val="both"/>
        <w:rPr>
          <w:rFonts w:asciiTheme="minorHAnsi" w:hAnsiTheme="minorHAnsi" w:cstheme="minorHAnsi"/>
          <w:color w:val="000000"/>
          <w:lang w:bidi="sl-SI"/>
        </w:rPr>
      </w:pPr>
      <w:r w:rsidRPr="001D3893">
        <w:rPr>
          <w:rFonts w:asciiTheme="minorHAnsi" w:hAnsiTheme="minorHAnsi" w:cstheme="minorHAnsi"/>
          <w:color w:val="000000"/>
          <w:lang w:bidi="sl-SI"/>
        </w:rPr>
        <w:t>Ponudnik, ki ima na dan objave predmetnega naročila na Portalu javnih naročil med vsemi zaposlenimi zaposlenih določen odstotek starejših (tisti, ki so na dan objave predmetnega naročila na Portalu javnih naročil stari več kot 55 let), dobi dodatne točke</w:t>
      </w:r>
      <w:r w:rsidR="002D0B8D" w:rsidRPr="001D3893">
        <w:rPr>
          <w:rFonts w:asciiTheme="minorHAnsi" w:hAnsiTheme="minorHAnsi" w:cstheme="minorHAnsi"/>
          <w:color w:val="000000"/>
          <w:lang w:bidi="sl-SI"/>
        </w:rPr>
        <w:t>,</w:t>
      </w:r>
      <w:r w:rsidRPr="001D3893">
        <w:rPr>
          <w:rFonts w:asciiTheme="minorHAnsi" w:hAnsiTheme="minorHAnsi" w:cstheme="minorHAnsi"/>
          <w:color w:val="000000"/>
          <w:lang w:bidi="sl-SI"/>
        </w:rPr>
        <w:t xml:space="preserve"> in sicer:</w:t>
      </w:r>
    </w:p>
    <w:p w14:paraId="38D7E084" w14:textId="77777777" w:rsidR="00D44B1D" w:rsidRPr="001D3893" w:rsidRDefault="00D44B1D" w:rsidP="00C12390">
      <w:pPr>
        <w:pStyle w:val="Bodytext20"/>
        <w:shd w:val="clear" w:color="auto" w:fill="auto"/>
        <w:spacing w:before="0" w:after="0" w:line="276" w:lineRule="auto"/>
        <w:ind w:firstLine="0"/>
        <w:jc w:val="both"/>
        <w:rPr>
          <w:rFonts w:asciiTheme="minorHAnsi" w:hAnsiTheme="minorHAnsi" w:cstheme="minorHAnsi"/>
        </w:rPr>
      </w:pPr>
    </w:p>
    <w:p w14:paraId="1382E6AC" w14:textId="1BF81F9C" w:rsidR="00796C88" w:rsidRPr="001D3893" w:rsidRDefault="00796C88" w:rsidP="00C12390">
      <w:pPr>
        <w:pStyle w:val="Bodytext20"/>
        <w:shd w:val="clear" w:color="auto" w:fill="auto"/>
        <w:tabs>
          <w:tab w:val="left" w:pos="650"/>
        </w:tabs>
        <w:spacing w:before="0" w:after="0" w:line="276" w:lineRule="auto"/>
        <w:ind w:left="240" w:firstLine="0"/>
        <w:jc w:val="both"/>
        <w:rPr>
          <w:rFonts w:asciiTheme="minorHAnsi" w:hAnsiTheme="minorHAnsi" w:cstheme="minorHAnsi"/>
        </w:rPr>
      </w:pPr>
      <w:r w:rsidRPr="001D3893">
        <w:rPr>
          <w:rFonts w:asciiTheme="minorHAnsi" w:hAnsiTheme="minorHAnsi" w:cstheme="minorHAnsi"/>
          <w:color w:val="000000"/>
          <w:lang w:bidi="sl-SI"/>
        </w:rPr>
        <w:t>-</w:t>
      </w:r>
      <w:r w:rsidRPr="001D3893">
        <w:rPr>
          <w:rFonts w:asciiTheme="minorHAnsi" w:hAnsiTheme="minorHAnsi" w:cstheme="minorHAnsi"/>
          <w:color w:val="000000"/>
          <w:lang w:bidi="sl-SI"/>
        </w:rPr>
        <w:tab/>
        <w:t>2 točki za od vključno 5 % do vključno 10% zaposlenih starejših,</w:t>
      </w:r>
    </w:p>
    <w:p w14:paraId="66728C74" w14:textId="77777777" w:rsidR="00796C88" w:rsidRPr="001D3893" w:rsidRDefault="00796C88" w:rsidP="00C12390">
      <w:pPr>
        <w:pStyle w:val="Bodytext20"/>
        <w:shd w:val="clear" w:color="auto" w:fill="auto"/>
        <w:tabs>
          <w:tab w:val="left" w:pos="635"/>
        </w:tabs>
        <w:spacing w:before="0" w:after="0" w:line="276" w:lineRule="auto"/>
        <w:ind w:left="240" w:firstLine="0"/>
        <w:jc w:val="both"/>
        <w:rPr>
          <w:rFonts w:asciiTheme="minorHAnsi" w:hAnsiTheme="minorHAnsi" w:cstheme="minorHAnsi"/>
        </w:rPr>
      </w:pPr>
      <w:r w:rsidRPr="001D3893">
        <w:rPr>
          <w:rFonts w:asciiTheme="minorHAnsi" w:hAnsiTheme="minorHAnsi" w:cstheme="minorHAnsi"/>
          <w:color w:val="000000"/>
          <w:lang w:bidi="sl-SI"/>
        </w:rPr>
        <w:t>-</w:t>
      </w:r>
      <w:r w:rsidRPr="001D3893">
        <w:rPr>
          <w:rFonts w:asciiTheme="minorHAnsi" w:hAnsiTheme="minorHAnsi" w:cstheme="minorHAnsi"/>
          <w:color w:val="000000"/>
          <w:lang w:bidi="sl-SI"/>
        </w:rPr>
        <w:tab/>
        <w:t xml:space="preserve">5 točk za nad 10 </w:t>
      </w:r>
      <w:r w:rsidRPr="001D3893">
        <w:rPr>
          <w:rStyle w:val="Bodytext2Italic"/>
          <w:rFonts w:asciiTheme="minorHAnsi" w:hAnsiTheme="minorHAnsi" w:cstheme="minorHAnsi"/>
          <w:b w:val="0"/>
        </w:rPr>
        <w:t>%</w:t>
      </w:r>
      <w:r w:rsidRPr="001D3893">
        <w:rPr>
          <w:rFonts w:asciiTheme="minorHAnsi" w:hAnsiTheme="minorHAnsi" w:cstheme="minorHAnsi"/>
          <w:color w:val="000000"/>
          <w:lang w:bidi="sl-SI"/>
        </w:rPr>
        <w:t xml:space="preserve"> do vključno 15 % zaposlenih starejših,</w:t>
      </w:r>
    </w:p>
    <w:p w14:paraId="4BBD378A" w14:textId="7FD2215C" w:rsidR="00517C93" w:rsidRPr="001D3893" w:rsidRDefault="00796C88" w:rsidP="00517C93">
      <w:pPr>
        <w:pStyle w:val="Bodytext20"/>
        <w:shd w:val="clear" w:color="auto" w:fill="auto"/>
        <w:tabs>
          <w:tab w:val="left" w:pos="635"/>
        </w:tabs>
        <w:spacing w:before="0" w:after="0" w:line="276" w:lineRule="auto"/>
        <w:ind w:left="240" w:firstLine="0"/>
        <w:jc w:val="both"/>
        <w:rPr>
          <w:rFonts w:asciiTheme="minorHAnsi" w:hAnsiTheme="minorHAnsi" w:cstheme="minorHAnsi"/>
          <w:color w:val="000000"/>
          <w:lang w:bidi="sl-SI"/>
        </w:rPr>
      </w:pPr>
      <w:r w:rsidRPr="001D3893">
        <w:rPr>
          <w:rFonts w:asciiTheme="minorHAnsi" w:hAnsiTheme="minorHAnsi" w:cstheme="minorHAnsi"/>
        </w:rPr>
        <w:t xml:space="preserve">-     </w:t>
      </w:r>
      <w:r w:rsidRPr="001D3893">
        <w:rPr>
          <w:rFonts w:asciiTheme="minorHAnsi" w:hAnsiTheme="minorHAnsi" w:cstheme="minorHAnsi"/>
          <w:color w:val="000000"/>
          <w:lang w:bidi="sl-SI"/>
        </w:rPr>
        <w:t>10 točk nad 15% zaposlenih starejših.</w:t>
      </w:r>
    </w:p>
    <w:p w14:paraId="3B56B0BF" w14:textId="77777777" w:rsidR="00517C93" w:rsidRPr="001D3893" w:rsidRDefault="00517C93" w:rsidP="00517C93">
      <w:pPr>
        <w:pStyle w:val="Bodytext20"/>
        <w:shd w:val="clear" w:color="auto" w:fill="auto"/>
        <w:tabs>
          <w:tab w:val="left" w:pos="635"/>
        </w:tabs>
        <w:spacing w:before="0" w:after="0" w:line="276" w:lineRule="auto"/>
        <w:ind w:left="240" w:firstLine="0"/>
        <w:jc w:val="both"/>
        <w:rPr>
          <w:rFonts w:asciiTheme="minorHAnsi" w:hAnsiTheme="minorHAnsi" w:cstheme="minorHAnsi"/>
          <w:color w:val="000000"/>
          <w:lang w:bidi="sl-SI"/>
        </w:rPr>
      </w:pPr>
    </w:p>
    <w:p w14:paraId="20AA1BE6" w14:textId="79FE50FF" w:rsidR="00796C88" w:rsidRPr="001D3893" w:rsidRDefault="00796C88" w:rsidP="00C12390">
      <w:pPr>
        <w:pStyle w:val="Bodytext20"/>
        <w:shd w:val="clear" w:color="auto" w:fill="auto"/>
        <w:spacing w:before="0" w:after="240" w:line="276" w:lineRule="auto"/>
        <w:ind w:firstLine="0"/>
        <w:jc w:val="both"/>
        <w:rPr>
          <w:rFonts w:asciiTheme="minorHAnsi" w:hAnsiTheme="minorHAnsi" w:cstheme="minorHAnsi"/>
          <w:color w:val="000000"/>
          <w:lang w:bidi="sl-SI"/>
        </w:rPr>
      </w:pPr>
      <w:r w:rsidRPr="001D3893">
        <w:rPr>
          <w:rFonts w:asciiTheme="minorHAnsi" w:hAnsiTheme="minorHAnsi" w:cstheme="minorHAnsi"/>
          <w:color w:val="000000"/>
          <w:lang w:bidi="sl-SI"/>
        </w:rPr>
        <w:t>Izpolnjevanje pogoja se izkaže s predložitvijo izpolnjenega in podpisanega obrazca</w:t>
      </w:r>
      <w:r w:rsidR="00D95CAF">
        <w:rPr>
          <w:rFonts w:asciiTheme="minorHAnsi" w:hAnsiTheme="minorHAnsi" w:cstheme="minorHAnsi"/>
          <w:color w:val="000000"/>
          <w:lang w:bidi="sl-SI"/>
        </w:rPr>
        <w:tab/>
      </w:r>
      <w:r w:rsidRPr="001D3893">
        <w:rPr>
          <w:rFonts w:asciiTheme="minorHAnsi" w:hAnsiTheme="minorHAnsi" w:cstheme="minorHAnsi"/>
          <w:color w:val="000000"/>
          <w:lang w:bidi="sl-SI"/>
        </w:rPr>
        <w:t xml:space="preserve"> »Izjava o zaposlenih ter pooblastilo ZPIZ« za pridobitev podatkov pri Zavodu za pokojninsko in invalidsko zavarovanje Slovenije.</w:t>
      </w:r>
    </w:p>
    <w:p w14:paraId="179B5315" w14:textId="1E344104" w:rsidR="00517C93" w:rsidRPr="001D3893" w:rsidRDefault="00517C93" w:rsidP="00C12390">
      <w:pPr>
        <w:pStyle w:val="Bodytext20"/>
        <w:shd w:val="clear" w:color="auto" w:fill="auto"/>
        <w:spacing w:before="0" w:after="240" w:line="276" w:lineRule="auto"/>
        <w:ind w:firstLine="0"/>
        <w:jc w:val="both"/>
        <w:rPr>
          <w:rFonts w:asciiTheme="minorHAnsi" w:hAnsiTheme="minorHAnsi" w:cstheme="minorHAnsi"/>
          <w:color w:val="000000"/>
          <w:lang w:bidi="sl-SI"/>
        </w:rPr>
      </w:pPr>
      <w:r w:rsidRPr="001D3893">
        <w:rPr>
          <w:rFonts w:asciiTheme="minorHAnsi" w:hAnsiTheme="minorHAnsi" w:cstheme="minorHAnsi"/>
          <w:color w:val="000000"/>
          <w:lang w:bidi="sl-SI"/>
        </w:rPr>
        <w:t>V primeru razhajanj med vpisanimi podatki, ki jih predloži ponudnik v obrazcu »Izj</w:t>
      </w:r>
      <w:r w:rsidR="00BA727C" w:rsidRPr="001D3893">
        <w:rPr>
          <w:rFonts w:asciiTheme="minorHAnsi" w:hAnsiTheme="minorHAnsi" w:cstheme="minorHAnsi"/>
          <w:color w:val="000000"/>
          <w:lang w:bidi="sl-SI"/>
        </w:rPr>
        <w:t>a</w:t>
      </w:r>
      <w:r w:rsidRPr="001D3893">
        <w:rPr>
          <w:rFonts w:asciiTheme="minorHAnsi" w:hAnsiTheme="minorHAnsi" w:cstheme="minorHAnsi"/>
          <w:color w:val="000000"/>
          <w:lang w:bidi="sl-SI"/>
        </w:rPr>
        <w:t xml:space="preserve">va ponudnika o številu zaposlenih </w:t>
      </w:r>
      <w:r w:rsidR="00243D61" w:rsidRPr="001D3893">
        <w:rPr>
          <w:rFonts w:asciiTheme="minorHAnsi" w:hAnsiTheme="minorHAnsi" w:cstheme="minorHAnsi"/>
          <w:color w:val="000000"/>
          <w:lang w:bidi="sl-SI"/>
        </w:rPr>
        <w:t xml:space="preserve">in pooblastilo za pridobitev podatkov od Zavoda za pokojninsko in invalidsko zavarovanje Slovenije« </w:t>
      </w:r>
      <w:r w:rsidR="00BA727C" w:rsidRPr="001D3893">
        <w:rPr>
          <w:rFonts w:asciiTheme="minorHAnsi" w:hAnsiTheme="minorHAnsi" w:cstheme="minorHAnsi"/>
          <w:color w:val="000000"/>
          <w:lang w:bidi="sl-SI"/>
        </w:rPr>
        <w:t>pri Mer 1 in Mer 2</w:t>
      </w:r>
      <w:r w:rsidR="00E943AB">
        <w:rPr>
          <w:rFonts w:asciiTheme="minorHAnsi" w:hAnsiTheme="minorHAnsi" w:cstheme="minorHAnsi"/>
          <w:color w:val="000000"/>
          <w:lang w:bidi="sl-SI"/>
        </w:rPr>
        <w:t>,</w:t>
      </w:r>
      <w:r w:rsidR="00BA727C" w:rsidRPr="001D3893">
        <w:rPr>
          <w:rFonts w:asciiTheme="minorHAnsi" w:hAnsiTheme="minorHAnsi" w:cstheme="minorHAnsi"/>
          <w:color w:val="000000"/>
          <w:lang w:bidi="sl-SI"/>
        </w:rPr>
        <w:t xml:space="preserve"> in uradnimi podatki, pridobljenimi od Zavoda za pokojninsko in invalidsko zavarovanje Slovenije« pri Mer 1 in Mer 2, bo naročnik to štel kot očitno napako in pri izračunu merila upošteval uradne podatke, pridobljene s strani Zavoda za pokojninsko in invalidsko zavarovanje Slovenije. </w:t>
      </w:r>
    </w:p>
    <w:p w14:paraId="38FD11C9" w14:textId="37D59AA5" w:rsidR="00796C88" w:rsidRPr="001D3893" w:rsidRDefault="00796C88" w:rsidP="00A8312F">
      <w:pPr>
        <w:pStyle w:val="Bodytext20"/>
        <w:numPr>
          <w:ilvl w:val="0"/>
          <w:numId w:val="13"/>
        </w:numPr>
        <w:shd w:val="clear" w:color="auto" w:fill="auto"/>
        <w:tabs>
          <w:tab w:val="left" w:pos="305"/>
        </w:tabs>
        <w:spacing w:before="0" w:after="240" w:line="276" w:lineRule="auto"/>
        <w:ind w:firstLine="0"/>
        <w:jc w:val="both"/>
        <w:rPr>
          <w:rFonts w:asciiTheme="minorHAnsi" w:hAnsiTheme="minorHAnsi" w:cstheme="minorHAnsi"/>
        </w:rPr>
      </w:pPr>
      <w:r w:rsidRPr="001D3893">
        <w:rPr>
          <w:rFonts w:asciiTheme="minorHAnsi" w:hAnsiTheme="minorHAnsi" w:cstheme="minorHAnsi"/>
          <w:color w:val="000000"/>
          <w:lang w:bidi="sl-SI"/>
        </w:rPr>
        <w:t>primeru, da sta dve ali več ponudb z enakim številom doseženih točk, se izbere ponudba ponudnika, ki je podal najnižjo skupno ponudbeno vrednost brez DDV (1. točka meril). Če bosta dva ali več ponudnikov z enakim številom doseženih točk ponudila enako najnižjo skupno ponudbeno vrednost, bo naročnik ponudnika izbral z žrebom.</w:t>
      </w:r>
    </w:p>
    <w:p w14:paraId="14D6606E" w14:textId="77777777" w:rsidR="00393E84" w:rsidRPr="001D3893" w:rsidRDefault="00393E84" w:rsidP="00393E84">
      <w:pPr>
        <w:pStyle w:val="Bodytext20"/>
        <w:shd w:val="clear" w:color="auto" w:fill="auto"/>
        <w:tabs>
          <w:tab w:val="left" w:pos="305"/>
        </w:tabs>
        <w:spacing w:before="0" w:after="240" w:line="276" w:lineRule="auto"/>
        <w:ind w:firstLine="0"/>
        <w:jc w:val="both"/>
        <w:rPr>
          <w:rFonts w:asciiTheme="minorHAnsi" w:hAnsiTheme="minorHAnsi" w:cstheme="minorHAnsi"/>
        </w:rPr>
      </w:pPr>
    </w:p>
    <w:p w14:paraId="7B379476" w14:textId="77777777" w:rsidR="003F2F01" w:rsidRPr="001D3893" w:rsidRDefault="003F2F01" w:rsidP="00C12390">
      <w:pPr>
        <w:pStyle w:val="Naslov1"/>
        <w:spacing w:line="276" w:lineRule="auto"/>
        <w:rPr>
          <w:rFonts w:asciiTheme="minorHAnsi" w:hAnsiTheme="minorHAnsi" w:cstheme="minorHAnsi"/>
          <w:sz w:val="24"/>
          <w:szCs w:val="24"/>
        </w:rPr>
      </w:pPr>
      <w:bookmarkStart w:id="81" w:name="_Toc116651477"/>
      <w:r w:rsidRPr="001D3893">
        <w:rPr>
          <w:rFonts w:asciiTheme="minorHAnsi" w:hAnsiTheme="minorHAnsi" w:cstheme="minorHAnsi"/>
          <w:sz w:val="24"/>
          <w:szCs w:val="24"/>
        </w:rPr>
        <w:t>ponudba</w:t>
      </w:r>
      <w:bookmarkEnd w:id="81"/>
    </w:p>
    <w:p w14:paraId="1E477638" w14:textId="77777777" w:rsidR="003F2F01" w:rsidRPr="001D3893" w:rsidRDefault="003F2F01" w:rsidP="00C12390">
      <w:pPr>
        <w:spacing w:line="276" w:lineRule="auto"/>
        <w:rPr>
          <w:rFonts w:asciiTheme="minorHAnsi" w:hAnsiTheme="minorHAnsi" w:cstheme="minorHAnsi"/>
          <w:szCs w:val="24"/>
        </w:rPr>
      </w:pPr>
    </w:p>
    <w:p w14:paraId="368F05DB" w14:textId="77777777" w:rsidR="003F2F01" w:rsidRPr="001D3893" w:rsidRDefault="003F2F01" w:rsidP="00C12390">
      <w:pPr>
        <w:pStyle w:val="Naslov2"/>
        <w:spacing w:line="276" w:lineRule="auto"/>
        <w:ind w:hanging="499"/>
        <w:rPr>
          <w:rFonts w:asciiTheme="minorHAnsi" w:hAnsiTheme="minorHAnsi" w:cstheme="minorHAnsi"/>
          <w:sz w:val="24"/>
          <w:szCs w:val="24"/>
        </w:rPr>
      </w:pPr>
      <w:bookmarkStart w:id="82" w:name="_Toc336851746"/>
      <w:bookmarkStart w:id="83" w:name="_Toc336851794"/>
      <w:bookmarkStart w:id="84" w:name="_Toc116651478"/>
      <w:r w:rsidRPr="001D3893">
        <w:rPr>
          <w:rFonts w:asciiTheme="minorHAnsi" w:hAnsiTheme="minorHAnsi" w:cstheme="minorHAnsi"/>
          <w:sz w:val="24"/>
          <w:szCs w:val="24"/>
        </w:rPr>
        <w:t>Ponudbena dokumentacija</w:t>
      </w:r>
      <w:bookmarkEnd w:id="82"/>
      <w:bookmarkEnd w:id="83"/>
      <w:bookmarkEnd w:id="84"/>
    </w:p>
    <w:p w14:paraId="27E06F49" w14:textId="77777777" w:rsidR="003F2F01" w:rsidRPr="001D3893" w:rsidRDefault="003F2F01" w:rsidP="00C12390">
      <w:pPr>
        <w:spacing w:line="276" w:lineRule="auto"/>
        <w:rPr>
          <w:rFonts w:asciiTheme="minorHAnsi" w:hAnsiTheme="minorHAnsi" w:cstheme="minorHAnsi"/>
          <w:szCs w:val="24"/>
        </w:rPr>
      </w:pPr>
    </w:p>
    <w:p w14:paraId="681A1D5B" w14:textId="77777777" w:rsidR="003F2F01" w:rsidRPr="001D3893" w:rsidRDefault="003F2F01" w:rsidP="00C12390">
      <w:pPr>
        <w:spacing w:line="276" w:lineRule="auto"/>
        <w:rPr>
          <w:rFonts w:asciiTheme="minorHAnsi" w:hAnsiTheme="minorHAnsi" w:cstheme="minorHAnsi"/>
          <w:szCs w:val="24"/>
        </w:rPr>
      </w:pPr>
      <w:r w:rsidRPr="001D3893">
        <w:rPr>
          <w:rFonts w:asciiTheme="minorHAnsi" w:hAnsiTheme="minorHAnsi" w:cstheme="minorHAnsi"/>
          <w:szCs w:val="24"/>
        </w:rPr>
        <w:t>Ponudbeno dokumentacijo sestavljajo naslednji dokumenti:</w:t>
      </w:r>
    </w:p>
    <w:p w14:paraId="4CE52418" w14:textId="77777777" w:rsidR="003F2F01" w:rsidRPr="001D3893" w:rsidRDefault="003F2F01" w:rsidP="00A8312F">
      <w:pPr>
        <w:pStyle w:val="Odstavekseznama"/>
        <w:numPr>
          <w:ilvl w:val="0"/>
          <w:numId w:val="10"/>
        </w:numPr>
        <w:spacing w:line="276" w:lineRule="auto"/>
        <w:ind w:left="720"/>
        <w:rPr>
          <w:rFonts w:asciiTheme="minorHAnsi" w:hAnsiTheme="minorHAnsi" w:cstheme="minorHAnsi"/>
          <w:sz w:val="24"/>
          <w:szCs w:val="24"/>
        </w:rPr>
      </w:pPr>
      <w:r w:rsidRPr="001D3893">
        <w:rPr>
          <w:rFonts w:asciiTheme="minorHAnsi" w:hAnsiTheme="minorHAnsi" w:cstheme="minorHAnsi"/>
          <w:sz w:val="24"/>
          <w:szCs w:val="24"/>
        </w:rPr>
        <w:t>Izpolnjen obrazec »Predračun« v *.</w:t>
      </w:r>
      <w:proofErr w:type="spellStart"/>
      <w:r w:rsidRPr="001D3893">
        <w:rPr>
          <w:rFonts w:asciiTheme="minorHAnsi" w:hAnsiTheme="minorHAnsi" w:cstheme="minorHAnsi"/>
          <w:sz w:val="24"/>
          <w:szCs w:val="24"/>
        </w:rPr>
        <w:t>pdf</w:t>
      </w:r>
      <w:proofErr w:type="spellEnd"/>
      <w:r w:rsidRPr="001D3893">
        <w:rPr>
          <w:rFonts w:asciiTheme="minorHAnsi" w:hAnsiTheme="minorHAnsi" w:cstheme="minorHAnsi"/>
          <w:sz w:val="24"/>
          <w:szCs w:val="24"/>
        </w:rPr>
        <w:t xml:space="preserve"> datoteki;</w:t>
      </w:r>
    </w:p>
    <w:p w14:paraId="0DA6861D" w14:textId="77777777" w:rsidR="003F2F01" w:rsidRPr="001D3893" w:rsidRDefault="003F2F01" w:rsidP="00A8312F">
      <w:pPr>
        <w:pStyle w:val="Odstavekseznama"/>
        <w:numPr>
          <w:ilvl w:val="0"/>
          <w:numId w:val="10"/>
        </w:numPr>
        <w:spacing w:line="276" w:lineRule="auto"/>
        <w:ind w:left="720"/>
        <w:rPr>
          <w:rFonts w:asciiTheme="minorHAnsi" w:hAnsiTheme="minorHAnsi" w:cstheme="minorHAnsi"/>
          <w:sz w:val="24"/>
          <w:szCs w:val="24"/>
        </w:rPr>
      </w:pPr>
      <w:r w:rsidRPr="001D3893">
        <w:rPr>
          <w:rFonts w:asciiTheme="minorHAnsi" w:hAnsiTheme="minorHAnsi" w:cstheme="minorHAnsi"/>
          <w:sz w:val="24"/>
          <w:szCs w:val="24"/>
        </w:rPr>
        <w:t>izpolnjen obrazec »ESPD« (za vse gospodarske subjekte v ponudbi);</w:t>
      </w:r>
    </w:p>
    <w:p w14:paraId="10750251" w14:textId="77777777" w:rsidR="008F2F2D" w:rsidRPr="001D3893" w:rsidRDefault="008F2F2D" w:rsidP="008F2F2D">
      <w:pPr>
        <w:pStyle w:val="Odstavekseznama"/>
        <w:numPr>
          <w:ilvl w:val="0"/>
          <w:numId w:val="10"/>
        </w:numPr>
        <w:spacing w:line="276" w:lineRule="auto"/>
        <w:ind w:left="720"/>
        <w:rPr>
          <w:rFonts w:asciiTheme="minorHAnsi" w:hAnsiTheme="minorHAnsi" w:cstheme="minorHAnsi"/>
          <w:sz w:val="24"/>
          <w:szCs w:val="24"/>
        </w:rPr>
      </w:pPr>
      <w:r w:rsidRPr="001D3893">
        <w:rPr>
          <w:rFonts w:asciiTheme="minorHAnsi" w:hAnsiTheme="minorHAnsi" w:cstheme="minorHAnsi"/>
          <w:sz w:val="24"/>
          <w:szCs w:val="24"/>
        </w:rPr>
        <w:t>Izpolnjen obrazec »Podatki o ponudniku«;</w:t>
      </w:r>
    </w:p>
    <w:p w14:paraId="6DCF7E68" w14:textId="1505A9EE" w:rsidR="008F2F2D" w:rsidRPr="001D3893" w:rsidRDefault="0076034B" w:rsidP="008F2F2D">
      <w:pPr>
        <w:pStyle w:val="Odstavekseznama"/>
        <w:numPr>
          <w:ilvl w:val="0"/>
          <w:numId w:val="10"/>
        </w:numPr>
        <w:spacing w:line="276" w:lineRule="auto"/>
        <w:ind w:left="720"/>
        <w:rPr>
          <w:rFonts w:asciiTheme="minorHAnsi" w:hAnsiTheme="minorHAnsi" w:cstheme="minorHAnsi"/>
          <w:sz w:val="24"/>
          <w:szCs w:val="24"/>
        </w:rPr>
      </w:pPr>
      <w:r>
        <w:rPr>
          <w:rFonts w:asciiTheme="minorHAnsi" w:hAnsiTheme="minorHAnsi" w:cstheme="minorHAnsi"/>
          <w:sz w:val="24"/>
          <w:szCs w:val="24"/>
        </w:rPr>
        <w:lastRenderedPageBreak/>
        <w:t>i</w:t>
      </w:r>
      <w:r w:rsidR="008F2F2D" w:rsidRPr="001D3893">
        <w:rPr>
          <w:rFonts w:asciiTheme="minorHAnsi" w:hAnsiTheme="minorHAnsi" w:cstheme="minorHAnsi"/>
          <w:sz w:val="24"/>
          <w:szCs w:val="24"/>
        </w:rPr>
        <w:t>zpolnjen obrazec »Podatki o podizvajalcu«</w:t>
      </w:r>
      <w:r w:rsidR="008F2F2D">
        <w:rPr>
          <w:rFonts w:asciiTheme="minorHAnsi" w:hAnsiTheme="minorHAnsi" w:cstheme="minorHAnsi"/>
          <w:sz w:val="24"/>
          <w:szCs w:val="24"/>
        </w:rPr>
        <w:t xml:space="preserve"> (</w:t>
      </w:r>
      <w:r w:rsidR="008F2F2D" w:rsidRPr="00E85DB3">
        <w:rPr>
          <w:rFonts w:asciiTheme="minorHAnsi" w:hAnsiTheme="minorHAnsi" w:cstheme="minorHAnsi"/>
          <w:i/>
          <w:iCs/>
          <w:sz w:val="24"/>
          <w:szCs w:val="24"/>
        </w:rPr>
        <w:t>če ponudnik v ponudbi prijavi sodelovanje podizvajalca</w:t>
      </w:r>
      <w:r w:rsidR="008F2F2D">
        <w:rPr>
          <w:rFonts w:asciiTheme="minorHAnsi" w:hAnsiTheme="minorHAnsi" w:cstheme="minorHAnsi"/>
          <w:sz w:val="24"/>
          <w:szCs w:val="24"/>
        </w:rPr>
        <w:t>)</w:t>
      </w:r>
      <w:r w:rsidR="008F2F2D" w:rsidRPr="001D3893">
        <w:rPr>
          <w:rFonts w:asciiTheme="minorHAnsi" w:hAnsiTheme="minorHAnsi" w:cstheme="minorHAnsi"/>
          <w:sz w:val="24"/>
          <w:szCs w:val="24"/>
        </w:rPr>
        <w:t>;</w:t>
      </w:r>
    </w:p>
    <w:p w14:paraId="38A25D7E" w14:textId="1D5E5BAE" w:rsidR="008F2F2D" w:rsidRDefault="0076034B" w:rsidP="008F2F2D">
      <w:pPr>
        <w:pStyle w:val="Odstavekseznama"/>
        <w:numPr>
          <w:ilvl w:val="0"/>
          <w:numId w:val="10"/>
        </w:numPr>
        <w:spacing w:line="276" w:lineRule="auto"/>
        <w:ind w:left="720"/>
        <w:rPr>
          <w:rFonts w:asciiTheme="minorHAnsi" w:hAnsiTheme="minorHAnsi" w:cstheme="minorHAnsi"/>
          <w:sz w:val="24"/>
          <w:szCs w:val="24"/>
        </w:rPr>
      </w:pPr>
      <w:r>
        <w:rPr>
          <w:rFonts w:asciiTheme="minorHAnsi" w:hAnsiTheme="minorHAnsi" w:cstheme="minorHAnsi"/>
          <w:sz w:val="24"/>
          <w:szCs w:val="24"/>
        </w:rPr>
        <w:t>i</w:t>
      </w:r>
      <w:r w:rsidR="008F2F2D" w:rsidRPr="001D3893">
        <w:rPr>
          <w:rFonts w:asciiTheme="minorHAnsi" w:hAnsiTheme="minorHAnsi" w:cstheme="minorHAnsi"/>
          <w:sz w:val="24"/>
          <w:szCs w:val="24"/>
        </w:rPr>
        <w:t>zpolnjen obrazec »Podatki o partnerju«</w:t>
      </w:r>
      <w:r w:rsidR="008F2F2D">
        <w:rPr>
          <w:rFonts w:asciiTheme="minorHAnsi" w:hAnsiTheme="minorHAnsi" w:cstheme="minorHAnsi"/>
          <w:sz w:val="24"/>
          <w:szCs w:val="24"/>
        </w:rPr>
        <w:t xml:space="preserve"> (</w:t>
      </w:r>
      <w:r w:rsidR="008F2F2D" w:rsidRPr="00E85DB3">
        <w:rPr>
          <w:rFonts w:asciiTheme="minorHAnsi" w:hAnsiTheme="minorHAnsi" w:cstheme="minorHAnsi"/>
          <w:i/>
          <w:iCs/>
          <w:sz w:val="24"/>
          <w:szCs w:val="24"/>
        </w:rPr>
        <w:t>v primeru skupne ponudbe</w:t>
      </w:r>
      <w:r w:rsidR="008F2F2D">
        <w:rPr>
          <w:rFonts w:asciiTheme="minorHAnsi" w:hAnsiTheme="minorHAnsi" w:cstheme="minorHAnsi"/>
          <w:sz w:val="24"/>
          <w:szCs w:val="24"/>
        </w:rPr>
        <w:t>)</w:t>
      </w:r>
      <w:r w:rsidR="008F2F2D" w:rsidRPr="001D3893">
        <w:rPr>
          <w:rFonts w:asciiTheme="minorHAnsi" w:hAnsiTheme="minorHAnsi" w:cstheme="minorHAnsi"/>
          <w:sz w:val="24"/>
          <w:szCs w:val="24"/>
        </w:rPr>
        <w:t>;</w:t>
      </w:r>
    </w:p>
    <w:p w14:paraId="4873AE66" w14:textId="21CA1899" w:rsidR="003F2F01" w:rsidRDefault="003F2F01" w:rsidP="00A8312F">
      <w:pPr>
        <w:pStyle w:val="Odstavekseznama"/>
        <w:numPr>
          <w:ilvl w:val="0"/>
          <w:numId w:val="10"/>
        </w:numPr>
        <w:spacing w:line="276" w:lineRule="auto"/>
        <w:ind w:left="720"/>
        <w:rPr>
          <w:rFonts w:asciiTheme="minorHAnsi" w:hAnsiTheme="minorHAnsi" w:cstheme="minorHAnsi"/>
          <w:sz w:val="24"/>
          <w:szCs w:val="24"/>
        </w:rPr>
      </w:pPr>
      <w:r w:rsidRPr="001D3893">
        <w:rPr>
          <w:rFonts w:asciiTheme="minorHAnsi" w:hAnsiTheme="minorHAnsi" w:cstheme="minorHAnsi"/>
          <w:sz w:val="24"/>
          <w:szCs w:val="24"/>
        </w:rPr>
        <w:t>izpolnjen obrazec »</w:t>
      </w:r>
      <w:r w:rsidR="005B7D6B">
        <w:rPr>
          <w:rFonts w:asciiTheme="minorHAnsi" w:hAnsiTheme="minorHAnsi" w:cstheme="minorHAnsi"/>
          <w:sz w:val="24"/>
          <w:szCs w:val="24"/>
        </w:rPr>
        <w:t xml:space="preserve">Izjava </w:t>
      </w:r>
      <w:r w:rsidRPr="001D3893">
        <w:rPr>
          <w:rFonts w:asciiTheme="minorHAnsi" w:hAnsiTheme="minorHAnsi" w:cstheme="minorHAnsi"/>
          <w:sz w:val="24"/>
          <w:szCs w:val="24"/>
        </w:rPr>
        <w:t>podizvajalca za neposredna plačila« (</w:t>
      </w:r>
      <w:r w:rsidRPr="00E85DB3">
        <w:rPr>
          <w:rFonts w:asciiTheme="minorHAnsi" w:hAnsiTheme="minorHAnsi" w:cstheme="minorHAnsi"/>
          <w:i/>
          <w:iCs/>
          <w:sz w:val="24"/>
          <w:szCs w:val="24"/>
        </w:rPr>
        <w:t>v primeru, da ponudnik nastopa s podizvajalci in podizvajalci to zahtevajo</w:t>
      </w:r>
      <w:r w:rsidRPr="001D3893">
        <w:rPr>
          <w:rFonts w:asciiTheme="minorHAnsi" w:hAnsiTheme="minorHAnsi" w:cstheme="minorHAnsi"/>
          <w:sz w:val="24"/>
          <w:szCs w:val="24"/>
        </w:rPr>
        <w:t>)</w:t>
      </w:r>
      <w:r w:rsidR="0042132A" w:rsidRPr="001D3893">
        <w:rPr>
          <w:rFonts w:asciiTheme="minorHAnsi" w:hAnsiTheme="minorHAnsi" w:cstheme="minorHAnsi"/>
          <w:sz w:val="24"/>
          <w:szCs w:val="24"/>
        </w:rPr>
        <w:t>;</w:t>
      </w:r>
    </w:p>
    <w:p w14:paraId="557A7031" w14:textId="074779B6" w:rsidR="005B7D6B" w:rsidRPr="007848EA" w:rsidRDefault="005B7D6B" w:rsidP="00A8312F">
      <w:pPr>
        <w:pStyle w:val="Odstavekseznama"/>
        <w:numPr>
          <w:ilvl w:val="0"/>
          <w:numId w:val="10"/>
        </w:numPr>
        <w:spacing w:line="276" w:lineRule="auto"/>
        <w:ind w:left="720"/>
        <w:rPr>
          <w:rFonts w:asciiTheme="minorHAnsi" w:hAnsiTheme="minorHAnsi" w:cstheme="minorHAnsi"/>
          <w:sz w:val="24"/>
          <w:szCs w:val="24"/>
        </w:rPr>
      </w:pPr>
      <w:r w:rsidRPr="007848EA">
        <w:rPr>
          <w:rFonts w:asciiTheme="minorHAnsi" w:hAnsiTheme="minorHAnsi" w:cstheme="minorHAnsi"/>
          <w:sz w:val="24"/>
          <w:szCs w:val="24"/>
        </w:rPr>
        <w:t>Izpolnjen obrazec »Pooblastilo kazenska evidenca za gospodarske objekte«;</w:t>
      </w:r>
    </w:p>
    <w:p w14:paraId="370A4651" w14:textId="56EBFF97" w:rsidR="005B7D6B" w:rsidRPr="007848EA" w:rsidRDefault="005B7D6B" w:rsidP="00A8312F">
      <w:pPr>
        <w:pStyle w:val="Odstavekseznama"/>
        <w:numPr>
          <w:ilvl w:val="0"/>
          <w:numId w:val="10"/>
        </w:numPr>
        <w:spacing w:line="276" w:lineRule="auto"/>
        <w:ind w:left="720"/>
        <w:rPr>
          <w:rFonts w:asciiTheme="minorHAnsi" w:hAnsiTheme="minorHAnsi" w:cstheme="minorHAnsi"/>
          <w:sz w:val="24"/>
          <w:szCs w:val="24"/>
        </w:rPr>
      </w:pPr>
      <w:r w:rsidRPr="007848EA">
        <w:rPr>
          <w:rFonts w:asciiTheme="minorHAnsi" w:hAnsiTheme="minorHAnsi" w:cstheme="minorHAnsi"/>
          <w:sz w:val="24"/>
          <w:szCs w:val="24"/>
        </w:rPr>
        <w:t>Izpolnjen obrazec »Pooblastilo kazenska evidenca za fizične osebe</w:t>
      </w:r>
      <w:r w:rsidR="008F2F2D" w:rsidRPr="007848EA">
        <w:rPr>
          <w:rFonts w:asciiTheme="minorHAnsi" w:hAnsiTheme="minorHAnsi" w:cstheme="minorHAnsi"/>
          <w:sz w:val="24"/>
          <w:szCs w:val="24"/>
        </w:rPr>
        <w:t>«;</w:t>
      </w:r>
    </w:p>
    <w:p w14:paraId="39516A67" w14:textId="77DB515C" w:rsidR="007D3874" w:rsidRPr="001D3893" w:rsidRDefault="0076034B" w:rsidP="00A8312F">
      <w:pPr>
        <w:pStyle w:val="Odstavekseznama"/>
        <w:numPr>
          <w:ilvl w:val="0"/>
          <w:numId w:val="10"/>
        </w:numPr>
        <w:spacing w:line="276" w:lineRule="auto"/>
        <w:ind w:left="720"/>
        <w:rPr>
          <w:rFonts w:asciiTheme="minorHAnsi" w:hAnsiTheme="minorHAnsi" w:cstheme="minorHAnsi"/>
          <w:sz w:val="24"/>
          <w:szCs w:val="24"/>
        </w:rPr>
      </w:pPr>
      <w:r>
        <w:rPr>
          <w:rFonts w:asciiTheme="minorHAnsi" w:hAnsiTheme="minorHAnsi" w:cstheme="minorHAnsi"/>
          <w:sz w:val="24"/>
          <w:szCs w:val="24"/>
        </w:rPr>
        <w:t>i</w:t>
      </w:r>
      <w:r w:rsidR="007D3874" w:rsidRPr="001D3893">
        <w:rPr>
          <w:rFonts w:asciiTheme="minorHAnsi" w:hAnsiTheme="minorHAnsi" w:cstheme="minorHAnsi"/>
          <w:sz w:val="24"/>
          <w:szCs w:val="24"/>
        </w:rPr>
        <w:t>zpolnjen obrazec »Izjava o referenčnem poslu«;</w:t>
      </w:r>
    </w:p>
    <w:p w14:paraId="32671D98" w14:textId="55224E38" w:rsidR="002D65B6" w:rsidRPr="00724D33" w:rsidRDefault="0076034B" w:rsidP="00724D33">
      <w:pPr>
        <w:pStyle w:val="Odstavekseznama"/>
        <w:numPr>
          <w:ilvl w:val="0"/>
          <w:numId w:val="10"/>
        </w:numPr>
        <w:spacing w:line="276" w:lineRule="auto"/>
        <w:ind w:left="720"/>
        <w:rPr>
          <w:rFonts w:asciiTheme="minorHAnsi" w:hAnsiTheme="minorHAnsi" w:cstheme="minorHAnsi"/>
          <w:sz w:val="24"/>
          <w:szCs w:val="24"/>
        </w:rPr>
      </w:pPr>
      <w:r>
        <w:rPr>
          <w:rFonts w:asciiTheme="minorHAnsi" w:hAnsiTheme="minorHAnsi" w:cstheme="minorHAnsi"/>
          <w:sz w:val="24"/>
          <w:szCs w:val="24"/>
        </w:rPr>
        <w:t>i</w:t>
      </w:r>
      <w:r w:rsidR="00724D33" w:rsidRPr="002D65B6">
        <w:rPr>
          <w:rFonts w:asciiTheme="minorHAnsi" w:hAnsiTheme="minorHAnsi" w:cstheme="minorHAnsi"/>
          <w:sz w:val="24"/>
          <w:szCs w:val="24"/>
        </w:rPr>
        <w:t>zpolnjen obrazec »</w:t>
      </w:r>
      <w:r w:rsidR="00724D33">
        <w:rPr>
          <w:rFonts w:asciiTheme="minorHAnsi" w:hAnsiTheme="minorHAnsi" w:cstheme="minorHAnsi"/>
          <w:sz w:val="24"/>
          <w:szCs w:val="24"/>
        </w:rPr>
        <w:t>Izjava o izpolnjevanju kadrovskih zahtev</w:t>
      </w:r>
      <w:r w:rsidR="00724D33" w:rsidRPr="002D65B6">
        <w:rPr>
          <w:rFonts w:asciiTheme="minorHAnsi" w:hAnsiTheme="minorHAnsi" w:cstheme="minorHAnsi"/>
          <w:sz w:val="24"/>
          <w:szCs w:val="24"/>
        </w:rPr>
        <w:t>«</w:t>
      </w:r>
      <w:r w:rsidR="007B4194">
        <w:rPr>
          <w:rFonts w:asciiTheme="minorHAnsi" w:hAnsiTheme="minorHAnsi" w:cstheme="minorHAnsi"/>
          <w:szCs w:val="24"/>
        </w:rPr>
        <w:t>.</w:t>
      </w:r>
    </w:p>
    <w:p w14:paraId="18F64ACF" w14:textId="654CD238" w:rsidR="003F2F01" w:rsidRPr="001D3893" w:rsidRDefault="0076034B" w:rsidP="00A8312F">
      <w:pPr>
        <w:pStyle w:val="Odstavekseznama"/>
        <w:numPr>
          <w:ilvl w:val="0"/>
          <w:numId w:val="10"/>
        </w:numPr>
        <w:spacing w:line="276" w:lineRule="auto"/>
        <w:ind w:left="720"/>
        <w:rPr>
          <w:rFonts w:asciiTheme="minorHAnsi" w:hAnsiTheme="minorHAnsi" w:cstheme="minorHAnsi"/>
          <w:sz w:val="24"/>
          <w:szCs w:val="24"/>
        </w:rPr>
      </w:pPr>
      <w:r>
        <w:rPr>
          <w:rFonts w:asciiTheme="minorHAnsi" w:hAnsiTheme="minorHAnsi" w:cstheme="minorHAnsi"/>
          <w:sz w:val="24"/>
          <w:szCs w:val="24"/>
        </w:rPr>
        <w:t>d</w:t>
      </w:r>
      <w:r w:rsidR="003F2F01" w:rsidRPr="001D3893">
        <w:rPr>
          <w:rFonts w:asciiTheme="minorHAnsi" w:hAnsiTheme="minorHAnsi" w:cstheme="minorHAnsi"/>
          <w:sz w:val="24"/>
          <w:szCs w:val="24"/>
        </w:rPr>
        <w:t>okazila v zvezi z izpolnjevanjem meril iz točke 10 (Merilo) teh navodil</w:t>
      </w:r>
      <w:r w:rsidR="00CD6004">
        <w:rPr>
          <w:rFonts w:asciiTheme="minorHAnsi" w:hAnsiTheme="minorHAnsi" w:cstheme="minorHAnsi"/>
          <w:sz w:val="24"/>
          <w:szCs w:val="24"/>
        </w:rPr>
        <w:t xml:space="preserve"> – obrazec Izjava ponudnika o številu zaposlenih in pooblastilo za pridobitev podatkov od ZPIZ</w:t>
      </w:r>
      <w:r w:rsidR="003F2F01" w:rsidRPr="001D3893">
        <w:rPr>
          <w:rFonts w:asciiTheme="minorHAnsi" w:hAnsiTheme="minorHAnsi" w:cstheme="minorHAnsi"/>
          <w:sz w:val="24"/>
          <w:szCs w:val="24"/>
        </w:rPr>
        <w:t>.</w:t>
      </w:r>
    </w:p>
    <w:p w14:paraId="6A0F5A3E" w14:textId="77777777" w:rsidR="00AB7E3A" w:rsidRDefault="00AB7E3A" w:rsidP="00C12390">
      <w:pPr>
        <w:spacing w:line="276" w:lineRule="auto"/>
        <w:rPr>
          <w:rFonts w:asciiTheme="minorHAnsi" w:hAnsiTheme="minorHAnsi" w:cstheme="minorHAnsi"/>
          <w:szCs w:val="24"/>
        </w:rPr>
      </w:pPr>
      <w:bookmarkStart w:id="85" w:name="_Hlk514924822"/>
    </w:p>
    <w:p w14:paraId="1F06A63B" w14:textId="1012ADD9" w:rsidR="003F2F01" w:rsidRPr="001D3893" w:rsidRDefault="003F2F01" w:rsidP="00C12390">
      <w:pPr>
        <w:spacing w:line="276" w:lineRule="auto"/>
        <w:rPr>
          <w:rFonts w:asciiTheme="minorHAnsi" w:hAnsiTheme="minorHAnsi" w:cstheme="minorHAnsi"/>
          <w:szCs w:val="24"/>
        </w:rPr>
      </w:pPr>
      <w:r w:rsidRPr="001D3893">
        <w:rPr>
          <w:rFonts w:asciiTheme="minorHAnsi" w:hAnsiTheme="minorHAnsi" w:cstheme="minorHAnsi"/>
          <w:szCs w:val="24"/>
        </w:rPr>
        <w:t>Ponudnik v ponudbi priloži le dokumente, ki so navedeni v tej točki.</w:t>
      </w:r>
      <w:r w:rsidR="00E03298" w:rsidRPr="001D3893">
        <w:rPr>
          <w:rFonts w:asciiTheme="minorHAnsi" w:hAnsiTheme="minorHAnsi" w:cstheme="minorHAnsi"/>
          <w:szCs w:val="24"/>
        </w:rPr>
        <w:t xml:space="preserve"> Zaželeno je, da ponudnik dokumente, ki so navedeni od točke 3 do točke </w:t>
      </w:r>
      <w:r w:rsidR="002A1536">
        <w:rPr>
          <w:rFonts w:asciiTheme="minorHAnsi" w:hAnsiTheme="minorHAnsi" w:cstheme="minorHAnsi"/>
          <w:szCs w:val="24"/>
        </w:rPr>
        <w:t>11</w:t>
      </w:r>
      <w:r w:rsidR="00E943AB">
        <w:rPr>
          <w:rFonts w:asciiTheme="minorHAnsi" w:hAnsiTheme="minorHAnsi" w:cstheme="minorHAnsi"/>
          <w:szCs w:val="24"/>
        </w:rPr>
        <w:t>,</w:t>
      </w:r>
      <w:r w:rsidR="00E03298" w:rsidRPr="001D3893">
        <w:rPr>
          <w:rFonts w:asciiTheme="minorHAnsi" w:hAnsiTheme="minorHAnsi" w:cstheme="minorHAnsi"/>
          <w:szCs w:val="24"/>
        </w:rPr>
        <w:t xml:space="preserve"> pripne v stisnjeni (npr. </w:t>
      </w:r>
      <w:proofErr w:type="spellStart"/>
      <w:r w:rsidR="00E03298" w:rsidRPr="001D3893">
        <w:rPr>
          <w:rFonts w:asciiTheme="minorHAnsi" w:hAnsiTheme="minorHAnsi" w:cstheme="minorHAnsi"/>
          <w:szCs w:val="24"/>
        </w:rPr>
        <w:t>zip</w:t>
      </w:r>
      <w:proofErr w:type="spellEnd"/>
      <w:r w:rsidR="00E03298" w:rsidRPr="001D3893">
        <w:rPr>
          <w:rFonts w:asciiTheme="minorHAnsi" w:hAnsiTheme="minorHAnsi" w:cstheme="minorHAnsi"/>
          <w:szCs w:val="24"/>
        </w:rPr>
        <w:t xml:space="preserve">) datoteki. </w:t>
      </w:r>
      <w:r w:rsidR="00CF7F25">
        <w:rPr>
          <w:rFonts w:asciiTheme="minorHAnsi" w:hAnsiTheme="minorHAnsi" w:cstheme="minorHAnsi"/>
          <w:szCs w:val="24"/>
        </w:rPr>
        <w:t>Za dokumente, ki v tej točki niso navedeni bo izbrani ponudnik predložil pred podpisom pogodbe (npr. obrazec »Izjava o dolžnosti varovanja podatkov«</w:t>
      </w:r>
      <w:r w:rsidR="008F2F2D">
        <w:rPr>
          <w:rFonts w:asciiTheme="minorHAnsi" w:hAnsiTheme="minorHAnsi" w:cstheme="minorHAnsi"/>
          <w:szCs w:val="24"/>
        </w:rPr>
        <w:t>).</w:t>
      </w:r>
    </w:p>
    <w:p w14:paraId="5D23F9F4" w14:textId="77777777" w:rsidR="003F2F01" w:rsidRPr="001D3893" w:rsidRDefault="003F2F01" w:rsidP="00C12390">
      <w:pPr>
        <w:spacing w:line="276" w:lineRule="auto"/>
        <w:rPr>
          <w:rFonts w:asciiTheme="minorHAnsi" w:hAnsiTheme="minorHAnsi" w:cstheme="minorHAnsi"/>
          <w:szCs w:val="24"/>
        </w:rPr>
      </w:pPr>
    </w:p>
    <w:bookmarkEnd w:id="85"/>
    <w:p w14:paraId="4838DB49" w14:textId="65BDEBB4" w:rsidR="003F2F01" w:rsidRPr="001D3893" w:rsidRDefault="003F2F01" w:rsidP="00C12390">
      <w:pPr>
        <w:spacing w:line="276" w:lineRule="auto"/>
        <w:rPr>
          <w:rFonts w:asciiTheme="minorHAnsi" w:hAnsiTheme="minorHAnsi" w:cstheme="minorHAnsi"/>
          <w:szCs w:val="24"/>
        </w:rPr>
      </w:pPr>
      <w:r w:rsidRPr="001D3893">
        <w:rPr>
          <w:rFonts w:asciiTheme="minorHAnsi" w:hAnsiTheme="minorHAnsi" w:cstheme="minorHAnsi"/>
          <w:szCs w:val="24"/>
        </w:rPr>
        <w:t xml:space="preserve">V času pregleda ponudb bo moral ponudnik predložiti vsa dokazila, kot je navedeno </w:t>
      </w:r>
      <w:r w:rsidR="00BA727C" w:rsidRPr="001D3893">
        <w:rPr>
          <w:rFonts w:asciiTheme="minorHAnsi" w:hAnsiTheme="minorHAnsi" w:cstheme="minorHAnsi"/>
          <w:szCs w:val="24"/>
        </w:rPr>
        <w:t>pri</w:t>
      </w:r>
      <w:r w:rsidRPr="001D3893">
        <w:rPr>
          <w:rFonts w:asciiTheme="minorHAnsi" w:hAnsiTheme="minorHAnsi" w:cstheme="minorHAnsi"/>
          <w:szCs w:val="24"/>
        </w:rPr>
        <w:t xml:space="preserve"> posamezn</w:t>
      </w:r>
      <w:r w:rsidR="00E943AB">
        <w:rPr>
          <w:rFonts w:asciiTheme="minorHAnsi" w:hAnsiTheme="minorHAnsi" w:cstheme="minorHAnsi"/>
          <w:szCs w:val="24"/>
        </w:rPr>
        <w:t>emu</w:t>
      </w:r>
      <w:r w:rsidRPr="001D3893">
        <w:rPr>
          <w:rFonts w:asciiTheme="minorHAnsi" w:hAnsiTheme="minorHAnsi" w:cstheme="minorHAnsi"/>
          <w:szCs w:val="24"/>
        </w:rPr>
        <w:t xml:space="preserve"> zahteva</w:t>
      </w:r>
      <w:r w:rsidR="00E943AB">
        <w:rPr>
          <w:rFonts w:asciiTheme="minorHAnsi" w:hAnsiTheme="minorHAnsi" w:cstheme="minorHAnsi"/>
          <w:szCs w:val="24"/>
        </w:rPr>
        <w:t>nemu</w:t>
      </w:r>
      <w:r w:rsidRPr="001D3893">
        <w:rPr>
          <w:rFonts w:asciiTheme="minorHAnsi" w:hAnsiTheme="minorHAnsi" w:cstheme="minorHAnsi"/>
          <w:szCs w:val="24"/>
        </w:rPr>
        <w:t xml:space="preserve"> pogoj</w:t>
      </w:r>
      <w:r w:rsidR="00E943AB">
        <w:rPr>
          <w:rFonts w:asciiTheme="minorHAnsi" w:hAnsiTheme="minorHAnsi" w:cstheme="minorHAnsi"/>
          <w:szCs w:val="24"/>
        </w:rPr>
        <w:t>u</w:t>
      </w:r>
      <w:r w:rsidRPr="001D3893">
        <w:rPr>
          <w:rFonts w:asciiTheme="minorHAnsi" w:hAnsiTheme="minorHAnsi" w:cstheme="minorHAnsi"/>
          <w:szCs w:val="24"/>
        </w:rPr>
        <w:t xml:space="preserve"> oziroma razlog</w:t>
      </w:r>
      <w:r w:rsidR="00E943AB">
        <w:rPr>
          <w:rFonts w:asciiTheme="minorHAnsi" w:hAnsiTheme="minorHAnsi" w:cstheme="minorHAnsi"/>
          <w:szCs w:val="24"/>
        </w:rPr>
        <w:t>u</w:t>
      </w:r>
      <w:r w:rsidRPr="001D3893">
        <w:rPr>
          <w:rFonts w:asciiTheme="minorHAnsi" w:hAnsiTheme="minorHAnsi" w:cstheme="minorHAnsi"/>
          <w:szCs w:val="24"/>
        </w:rPr>
        <w:t xml:space="preserve"> za izključitev.</w:t>
      </w:r>
    </w:p>
    <w:p w14:paraId="48414A99" w14:textId="77777777" w:rsidR="003F2F01" w:rsidRPr="001D3893" w:rsidRDefault="003F2F01" w:rsidP="00C12390">
      <w:pPr>
        <w:spacing w:line="276" w:lineRule="auto"/>
        <w:rPr>
          <w:rFonts w:asciiTheme="minorHAnsi" w:hAnsiTheme="minorHAnsi" w:cstheme="minorHAnsi"/>
          <w:szCs w:val="24"/>
        </w:rPr>
      </w:pPr>
    </w:p>
    <w:p w14:paraId="0BD7A993" w14:textId="77777777" w:rsidR="003F2F01" w:rsidRPr="001D3893" w:rsidRDefault="003F2F01" w:rsidP="00C12390">
      <w:pPr>
        <w:spacing w:line="276" w:lineRule="auto"/>
        <w:rPr>
          <w:rFonts w:asciiTheme="minorHAnsi" w:hAnsiTheme="minorHAnsi" w:cstheme="minorHAnsi"/>
          <w:szCs w:val="24"/>
        </w:rPr>
      </w:pPr>
      <w:r w:rsidRPr="001D3893">
        <w:rPr>
          <w:rFonts w:asciiTheme="minorHAnsi" w:hAnsiTheme="minorHAnsi" w:cstheme="minorHAnsi"/>
          <w:szCs w:val="24"/>
        </w:rPr>
        <w:t>Ponudnik, ki odda ponudbo, pod kazensko in materialno odgovornostjo jamči, da so vsi podatki in dokumenti, podani v ponudbi, resnični in da datoteke priloženih listin ustrezajo izvirniku. V nasprotnem primeru ponudnik naročniku odgovarja za vso škodo, ki bi mu nastala. Naročnik si pridržuje pravico do vpogleda v originalne dokumente.</w:t>
      </w:r>
    </w:p>
    <w:p w14:paraId="6B9125A5" w14:textId="77777777" w:rsidR="003F2F01" w:rsidRPr="001D3893" w:rsidRDefault="003F2F01" w:rsidP="00C12390">
      <w:pPr>
        <w:spacing w:line="276" w:lineRule="auto"/>
        <w:rPr>
          <w:rFonts w:asciiTheme="minorHAnsi" w:hAnsiTheme="minorHAnsi" w:cstheme="minorHAnsi"/>
          <w:szCs w:val="24"/>
        </w:rPr>
      </w:pPr>
    </w:p>
    <w:p w14:paraId="3A5E2274" w14:textId="62A9F14D" w:rsidR="003F2F01" w:rsidRPr="001D3893" w:rsidRDefault="003F2F01" w:rsidP="00C12390">
      <w:pPr>
        <w:spacing w:line="276" w:lineRule="auto"/>
        <w:rPr>
          <w:rFonts w:asciiTheme="minorHAnsi" w:hAnsiTheme="minorHAnsi" w:cstheme="minorHAnsi"/>
          <w:szCs w:val="24"/>
        </w:rPr>
      </w:pPr>
      <w:r w:rsidRPr="001D3893">
        <w:rPr>
          <w:rFonts w:asciiTheme="minorHAnsi" w:hAnsiTheme="minorHAnsi" w:cstheme="minorHAnsi"/>
          <w:szCs w:val="24"/>
        </w:rPr>
        <w:t>Obrazci izjav, ki jih mora predložiti ponudnik, so del dokumentacije v zvezi z oddajo javnega naročila. Izjave so lahko predložene na teh obrazcih ali na ponudnikovih, ki pa vsebinsko bistveno ne smejo odstopati od priloženih obrazcev. Šteje se, da je s podpisom ponudbe podpisana vsa ponudbena dokumentacija, ki jo je ponudnik predložil v sistem e-JN, razen dokumentov, kjer je to izrecno navedeno in zahtevano. Za potrebe preverjanj v uradni evidenci morajo biti pooblastila podpisana lastnoročno ali elektronsko. Naročnik si pridržuje pravico do prever</w:t>
      </w:r>
      <w:r w:rsidR="00E943AB">
        <w:rPr>
          <w:rFonts w:asciiTheme="minorHAnsi" w:hAnsiTheme="minorHAnsi" w:cstheme="minorHAnsi"/>
          <w:szCs w:val="24"/>
        </w:rPr>
        <w:t>janja</w:t>
      </w:r>
      <w:r w:rsidRPr="001D3893">
        <w:rPr>
          <w:rFonts w:asciiTheme="minorHAnsi" w:hAnsiTheme="minorHAnsi" w:cstheme="minorHAnsi"/>
          <w:szCs w:val="24"/>
        </w:rPr>
        <w:t xml:space="preserve"> verodostojnosti izjav oziroma potrdil pri podpisniku le-teh.</w:t>
      </w:r>
    </w:p>
    <w:p w14:paraId="485C8B31" w14:textId="77777777" w:rsidR="003F2F01" w:rsidRPr="001D3893" w:rsidRDefault="003F2F01" w:rsidP="00C12390">
      <w:pPr>
        <w:spacing w:line="276" w:lineRule="auto"/>
        <w:rPr>
          <w:rFonts w:asciiTheme="minorHAnsi" w:hAnsiTheme="minorHAnsi" w:cstheme="minorHAnsi"/>
          <w:szCs w:val="24"/>
        </w:rPr>
      </w:pPr>
    </w:p>
    <w:p w14:paraId="46EA0DB1" w14:textId="77777777" w:rsidR="003F2F01" w:rsidRPr="001D3893" w:rsidRDefault="003F2F01" w:rsidP="00C12390">
      <w:pPr>
        <w:spacing w:line="276" w:lineRule="auto"/>
        <w:rPr>
          <w:rFonts w:asciiTheme="minorHAnsi" w:hAnsiTheme="minorHAnsi" w:cstheme="minorHAnsi"/>
          <w:szCs w:val="24"/>
        </w:rPr>
      </w:pPr>
    </w:p>
    <w:p w14:paraId="1C1C244E" w14:textId="77777777" w:rsidR="003F2F01" w:rsidRPr="001D3893" w:rsidRDefault="003F2F01" w:rsidP="00C12390">
      <w:pPr>
        <w:pStyle w:val="Naslov2"/>
        <w:spacing w:line="276" w:lineRule="auto"/>
        <w:ind w:left="426" w:hanging="426"/>
        <w:rPr>
          <w:rFonts w:asciiTheme="minorHAnsi" w:hAnsiTheme="minorHAnsi" w:cstheme="minorHAnsi"/>
          <w:sz w:val="24"/>
          <w:szCs w:val="24"/>
        </w:rPr>
      </w:pPr>
      <w:bookmarkStart w:id="86" w:name="_Toc116651479"/>
      <w:r w:rsidRPr="001D3893">
        <w:rPr>
          <w:rFonts w:asciiTheme="minorHAnsi" w:hAnsiTheme="minorHAnsi" w:cstheme="minorHAnsi"/>
          <w:sz w:val="24"/>
          <w:szCs w:val="24"/>
        </w:rPr>
        <w:t>Sestavljanje ponudbe</w:t>
      </w:r>
      <w:bookmarkEnd w:id="86"/>
    </w:p>
    <w:p w14:paraId="7EA9987A" w14:textId="77777777" w:rsidR="003F2F01" w:rsidRPr="001D3893" w:rsidRDefault="003F2F01" w:rsidP="00C12390">
      <w:pPr>
        <w:spacing w:line="276" w:lineRule="auto"/>
        <w:rPr>
          <w:rFonts w:asciiTheme="minorHAnsi" w:hAnsiTheme="minorHAnsi" w:cstheme="minorHAnsi"/>
          <w:szCs w:val="24"/>
        </w:rPr>
      </w:pPr>
    </w:p>
    <w:p w14:paraId="4B4B7FD9" w14:textId="0252E23F" w:rsidR="003F2F01" w:rsidRPr="001D3893" w:rsidRDefault="003F2F01" w:rsidP="00671396">
      <w:pPr>
        <w:pStyle w:val="Naslov3"/>
        <w:rPr>
          <w:rFonts w:asciiTheme="minorHAnsi" w:hAnsiTheme="minorHAnsi" w:cstheme="minorHAnsi"/>
          <w:sz w:val="24"/>
          <w:szCs w:val="24"/>
        </w:rPr>
      </w:pPr>
      <w:bookmarkStart w:id="87" w:name="_Toc116651480"/>
      <w:r w:rsidRPr="001D3893">
        <w:rPr>
          <w:rFonts w:asciiTheme="minorHAnsi" w:hAnsiTheme="minorHAnsi" w:cstheme="minorHAnsi"/>
          <w:sz w:val="24"/>
          <w:szCs w:val="24"/>
        </w:rPr>
        <w:t>Obrazec »Predračun«</w:t>
      </w:r>
      <w:bookmarkEnd w:id="87"/>
    </w:p>
    <w:p w14:paraId="2A7487AB" w14:textId="77777777" w:rsidR="003F2F01" w:rsidRPr="001D3893" w:rsidRDefault="003F2F01" w:rsidP="00C12390">
      <w:pPr>
        <w:spacing w:line="276" w:lineRule="auto"/>
        <w:rPr>
          <w:rFonts w:asciiTheme="minorHAnsi" w:hAnsiTheme="minorHAnsi" w:cstheme="minorHAnsi"/>
          <w:szCs w:val="24"/>
        </w:rPr>
      </w:pPr>
    </w:p>
    <w:p w14:paraId="53856ACF" w14:textId="77777777" w:rsidR="003F2F01" w:rsidRPr="001D3893" w:rsidRDefault="003F2F01" w:rsidP="00C12390">
      <w:pPr>
        <w:spacing w:line="276" w:lineRule="auto"/>
        <w:rPr>
          <w:rFonts w:asciiTheme="minorHAnsi" w:hAnsiTheme="minorHAnsi" w:cstheme="minorHAnsi"/>
          <w:szCs w:val="24"/>
          <w:lang w:eastAsia="sl-SI"/>
        </w:rPr>
      </w:pPr>
      <w:r w:rsidRPr="001D3893">
        <w:rPr>
          <w:rFonts w:asciiTheme="minorHAnsi" w:hAnsiTheme="minorHAnsi" w:cstheme="minorHAnsi"/>
          <w:szCs w:val="24"/>
        </w:rPr>
        <w:lastRenderedPageBreak/>
        <w:t xml:space="preserve">Ponudnik mora izpolniti predračun </w:t>
      </w:r>
      <w:r w:rsidRPr="001D3893">
        <w:rPr>
          <w:rFonts w:asciiTheme="minorHAnsi" w:hAnsiTheme="minorHAnsi" w:cstheme="minorHAnsi"/>
          <w:szCs w:val="24"/>
          <w:lang w:eastAsia="sl-SI"/>
        </w:rPr>
        <w:t>v EUR z DDV na način, kot je to določeno v nadaljevanju. Ponudnik mora v »Predračunu« ponujati vse postavke, ob upoštevanju tehničnih specifikacij, ki so del dokumentacije naročila.</w:t>
      </w:r>
    </w:p>
    <w:p w14:paraId="405F702D" w14:textId="77777777" w:rsidR="003F2F01" w:rsidRPr="001D3893" w:rsidRDefault="003F2F01" w:rsidP="00C12390">
      <w:pPr>
        <w:spacing w:line="276" w:lineRule="auto"/>
        <w:rPr>
          <w:rFonts w:asciiTheme="minorHAnsi" w:hAnsiTheme="minorHAnsi" w:cstheme="minorHAnsi"/>
          <w:szCs w:val="24"/>
        </w:rPr>
      </w:pPr>
    </w:p>
    <w:p w14:paraId="285F342F" w14:textId="6A71DE4E" w:rsidR="003F2F01" w:rsidRPr="001D3893" w:rsidRDefault="003F2F01" w:rsidP="00C12390">
      <w:pPr>
        <w:spacing w:line="276" w:lineRule="auto"/>
        <w:rPr>
          <w:rFonts w:asciiTheme="minorHAnsi" w:hAnsiTheme="minorHAnsi" w:cstheme="minorHAnsi"/>
          <w:szCs w:val="24"/>
        </w:rPr>
      </w:pPr>
      <w:r w:rsidRPr="001D3893">
        <w:rPr>
          <w:rFonts w:asciiTheme="minorHAnsi" w:hAnsiTheme="minorHAnsi" w:cstheme="minorHAnsi"/>
          <w:szCs w:val="24"/>
        </w:rPr>
        <w:t>Ponudnik obrazec »Predračun« izpolni</w:t>
      </w:r>
      <w:r w:rsidR="00CD6004">
        <w:rPr>
          <w:rFonts w:asciiTheme="minorHAnsi" w:hAnsiTheme="minorHAnsi" w:cstheme="minorHAnsi"/>
          <w:szCs w:val="24"/>
        </w:rPr>
        <w:t>,</w:t>
      </w:r>
      <w:r w:rsidRPr="001D3893">
        <w:rPr>
          <w:rFonts w:asciiTheme="minorHAnsi" w:hAnsiTheme="minorHAnsi" w:cstheme="minorHAnsi"/>
          <w:szCs w:val="24"/>
        </w:rPr>
        <w:t xml:space="preserve"> in sicer na največ 2 (dve) decimalni mesti. </w:t>
      </w:r>
      <w:r w:rsidR="00E943AB">
        <w:rPr>
          <w:rFonts w:asciiTheme="minorHAnsi" w:hAnsiTheme="minorHAnsi" w:cstheme="minorHAnsi"/>
          <w:szCs w:val="24"/>
        </w:rPr>
        <w:t>Če</w:t>
      </w:r>
      <w:r w:rsidRPr="001D3893">
        <w:rPr>
          <w:rFonts w:asciiTheme="minorHAnsi" w:hAnsiTheme="minorHAnsi" w:cstheme="minorHAnsi"/>
          <w:szCs w:val="24"/>
        </w:rPr>
        <w:t xml:space="preserve"> ponudnik cene v posamezno postavko ne vpiše ali vpiše znak »0«, “/” ali “—“, oziroma smiselno enak znak, se šteje, da je nevpisana cena nič EUR.</w:t>
      </w:r>
    </w:p>
    <w:p w14:paraId="6761ADA3" w14:textId="77777777" w:rsidR="003F2F01" w:rsidRPr="001D3893" w:rsidRDefault="003F2F01" w:rsidP="00C12390">
      <w:pPr>
        <w:spacing w:line="276" w:lineRule="auto"/>
        <w:rPr>
          <w:rFonts w:asciiTheme="minorHAnsi" w:hAnsiTheme="minorHAnsi" w:cstheme="minorHAnsi"/>
          <w:szCs w:val="24"/>
        </w:rPr>
      </w:pPr>
    </w:p>
    <w:p w14:paraId="294F39C2" w14:textId="77777777" w:rsidR="003F2F01" w:rsidRPr="001D3893" w:rsidRDefault="003F2F01" w:rsidP="00C12390">
      <w:pPr>
        <w:spacing w:line="276" w:lineRule="auto"/>
        <w:rPr>
          <w:rFonts w:asciiTheme="minorHAnsi" w:hAnsiTheme="minorHAnsi" w:cstheme="minorHAnsi"/>
          <w:szCs w:val="24"/>
        </w:rPr>
      </w:pPr>
      <w:r w:rsidRPr="001D3893">
        <w:rPr>
          <w:rFonts w:asciiTheme="minorHAnsi" w:hAnsiTheme="minorHAnsi" w:cstheme="minorHAnsi"/>
          <w:szCs w:val="24"/>
        </w:rPr>
        <w:t>Ponujena cena v EUR z DDV mora zajemati vse davke, popuste in stroške (prevozne ter vse morebitne druge stroške…), ki vplivajo na oblikovanja ponudbene cene. Naročnik ne bo naknadno priznal nobenih dodatnih stroškov.</w:t>
      </w:r>
    </w:p>
    <w:p w14:paraId="5F677E66" w14:textId="77777777" w:rsidR="003F2F01" w:rsidRPr="001D3893" w:rsidRDefault="003F2F01" w:rsidP="00C12390">
      <w:pPr>
        <w:spacing w:line="276" w:lineRule="auto"/>
        <w:rPr>
          <w:rFonts w:asciiTheme="minorHAnsi" w:hAnsiTheme="minorHAnsi" w:cstheme="minorHAnsi"/>
          <w:szCs w:val="24"/>
        </w:rPr>
      </w:pPr>
    </w:p>
    <w:p w14:paraId="2068EE5E" w14:textId="77777777" w:rsidR="003F2F01" w:rsidRPr="00E943AB" w:rsidRDefault="003F2F01" w:rsidP="00C12390">
      <w:pPr>
        <w:spacing w:line="276" w:lineRule="auto"/>
        <w:rPr>
          <w:rFonts w:asciiTheme="minorHAnsi" w:hAnsiTheme="minorHAnsi" w:cstheme="minorHAnsi"/>
          <w:b/>
          <w:bCs/>
          <w:szCs w:val="24"/>
          <w:u w:val="single"/>
        </w:rPr>
      </w:pPr>
      <w:r w:rsidRPr="00E943AB">
        <w:rPr>
          <w:rFonts w:asciiTheme="minorHAnsi" w:hAnsiTheme="minorHAnsi" w:cstheme="minorHAnsi"/>
          <w:b/>
          <w:bCs/>
          <w:szCs w:val="24"/>
          <w:u w:val="single"/>
        </w:rPr>
        <w:t xml:space="preserve">Ponudnik v sistem e-JN v razdelek »Skupna ponudbena vrednost« v zato namenjeno tabelo vpiše skupni ponudbeni znesek brez davka v EUR in znesek davka v EUR. Znesek skupaj z davkom v EUR in vse vrednosti, ki prikazujejo skupno ponudbeno vrednost, se izračunajo samodejno. V del »Predračun« naloži izpolnjen obrazec »Predračun« v obliki </w:t>
      </w:r>
      <w:proofErr w:type="spellStart"/>
      <w:r w:rsidRPr="00E943AB">
        <w:rPr>
          <w:rFonts w:asciiTheme="minorHAnsi" w:hAnsiTheme="minorHAnsi" w:cstheme="minorHAnsi"/>
          <w:b/>
          <w:bCs/>
          <w:szCs w:val="24"/>
          <w:u w:val="single"/>
        </w:rPr>
        <w:t>word</w:t>
      </w:r>
      <w:proofErr w:type="spellEnd"/>
      <w:r w:rsidRPr="00E943AB">
        <w:rPr>
          <w:rFonts w:asciiTheme="minorHAnsi" w:hAnsiTheme="minorHAnsi" w:cstheme="minorHAnsi"/>
          <w:b/>
          <w:bCs/>
          <w:szCs w:val="24"/>
          <w:u w:val="single"/>
        </w:rPr>
        <w:t xml:space="preserve">, </w:t>
      </w:r>
      <w:proofErr w:type="spellStart"/>
      <w:r w:rsidRPr="00E943AB">
        <w:rPr>
          <w:rFonts w:asciiTheme="minorHAnsi" w:hAnsiTheme="minorHAnsi" w:cstheme="minorHAnsi"/>
          <w:b/>
          <w:bCs/>
          <w:szCs w:val="24"/>
          <w:u w:val="single"/>
        </w:rPr>
        <w:t>excel</w:t>
      </w:r>
      <w:proofErr w:type="spellEnd"/>
      <w:r w:rsidRPr="00E943AB">
        <w:rPr>
          <w:rFonts w:asciiTheme="minorHAnsi" w:hAnsiTheme="minorHAnsi" w:cstheme="minorHAnsi"/>
          <w:b/>
          <w:bCs/>
          <w:szCs w:val="24"/>
          <w:u w:val="single"/>
        </w:rPr>
        <w:t xml:space="preserve"> ali </w:t>
      </w:r>
      <w:proofErr w:type="spellStart"/>
      <w:r w:rsidRPr="00E943AB">
        <w:rPr>
          <w:rFonts w:asciiTheme="minorHAnsi" w:hAnsiTheme="minorHAnsi" w:cstheme="minorHAnsi"/>
          <w:b/>
          <w:bCs/>
          <w:szCs w:val="24"/>
          <w:u w:val="single"/>
        </w:rPr>
        <w:t>pdf</w:t>
      </w:r>
      <w:proofErr w:type="spellEnd"/>
      <w:r w:rsidRPr="00E943AB">
        <w:rPr>
          <w:rFonts w:asciiTheme="minorHAnsi" w:hAnsiTheme="minorHAnsi" w:cstheme="minorHAnsi"/>
          <w:b/>
          <w:bCs/>
          <w:szCs w:val="24"/>
          <w:u w:val="single"/>
        </w:rPr>
        <w:t xml:space="preserve">. Vse vrednosti, ki prikazujejo skupno ponudbeno vrednost v razdelku »Skupna ponudbena vrednost«, in dokument, ki bo naložen kot predračun v del »Predračun«, bodo razvidni in dostopni na javnem odpiranju ponudb. </w:t>
      </w:r>
    </w:p>
    <w:p w14:paraId="748D416B" w14:textId="77777777" w:rsidR="003F2F01" w:rsidRPr="001D3893" w:rsidRDefault="003F2F01" w:rsidP="00C12390">
      <w:pPr>
        <w:spacing w:line="276" w:lineRule="auto"/>
        <w:rPr>
          <w:rFonts w:asciiTheme="minorHAnsi" w:hAnsiTheme="minorHAnsi" w:cstheme="minorHAnsi"/>
          <w:szCs w:val="24"/>
        </w:rPr>
      </w:pPr>
    </w:p>
    <w:p w14:paraId="6A13ABB1" w14:textId="77777777" w:rsidR="003F2F01" w:rsidRPr="001D3893" w:rsidRDefault="003F2F01" w:rsidP="00C12390">
      <w:pPr>
        <w:spacing w:line="276" w:lineRule="auto"/>
        <w:rPr>
          <w:rFonts w:asciiTheme="minorHAnsi" w:hAnsiTheme="minorHAnsi" w:cstheme="minorHAnsi"/>
          <w:szCs w:val="24"/>
        </w:rPr>
      </w:pPr>
      <w:r w:rsidRPr="001D3893">
        <w:rPr>
          <w:rFonts w:asciiTheme="minorHAnsi" w:hAnsiTheme="minorHAnsi" w:cstheme="minorHAnsi"/>
          <w:szCs w:val="24"/>
        </w:rPr>
        <w:t>V primeru razhajanj med podatki navedenimi v razdelku »Skupna ponudbena vrednost« in dokumentu, ki je predložen v delu »Predračun«, kot veljavni štejejo podatki v dokumentu, ki je predložen v delu »Predračun«.</w:t>
      </w:r>
    </w:p>
    <w:p w14:paraId="0FAE8F07" w14:textId="77777777" w:rsidR="003F2F01" w:rsidRPr="001D3893" w:rsidRDefault="003F2F01" w:rsidP="00C12390">
      <w:pPr>
        <w:spacing w:line="276" w:lineRule="auto"/>
        <w:rPr>
          <w:rFonts w:asciiTheme="minorHAnsi" w:hAnsiTheme="minorHAnsi" w:cstheme="minorHAnsi"/>
          <w:szCs w:val="24"/>
        </w:rPr>
      </w:pPr>
    </w:p>
    <w:p w14:paraId="36B1BE55" w14:textId="7BD52AD2" w:rsidR="003F2F01" w:rsidRPr="001D3893" w:rsidRDefault="003F2F01" w:rsidP="00C12390">
      <w:pPr>
        <w:spacing w:line="276" w:lineRule="auto"/>
        <w:rPr>
          <w:rFonts w:asciiTheme="minorHAnsi" w:hAnsiTheme="minorHAnsi" w:cstheme="minorHAnsi"/>
          <w:bCs/>
          <w:szCs w:val="24"/>
        </w:rPr>
      </w:pPr>
      <w:r w:rsidRPr="001D3893">
        <w:rPr>
          <w:rFonts w:asciiTheme="minorHAnsi" w:hAnsiTheme="minorHAnsi" w:cstheme="minorHAnsi"/>
          <w:szCs w:val="24"/>
        </w:rPr>
        <w:t>V primeru, da bo ponudnik poleg cen, vpisanih v dele, navedene v prejšnjem odstavku, v drugi ponudbeni dokumentaciji predloži</w:t>
      </w:r>
      <w:r w:rsidR="000B0B26">
        <w:rPr>
          <w:rFonts w:asciiTheme="minorHAnsi" w:hAnsiTheme="minorHAnsi" w:cstheme="minorHAnsi"/>
          <w:szCs w:val="24"/>
        </w:rPr>
        <w:t xml:space="preserve">l </w:t>
      </w:r>
      <w:r w:rsidRPr="001D3893">
        <w:rPr>
          <w:rFonts w:asciiTheme="minorHAnsi" w:hAnsiTheme="minorHAnsi" w:cstheme="minorHAnsi"/>
          <w:szCs w:val="24"/>
        </w:rPr>
        <w:t>dokumente z vpisanimi ponudbenimi vrednostmi, naročnik teh vpisov ne bo upošteval in se bo štelo, da ponudnik ponuja vrednosti, kot bodo vpisane v delu »Predračun«.</w:t>
      </w:r>
    </w:p>
    <w:p w14:paraId="5BDFA4F5" w14:textId="77777777" w:rsidR="003F2F01" w:rsidRPr="001D3893" w:rsidRDefault="003F2F01" w:rsidP="00C12390">
      <w:pPr>
        <w:spacing w:line="276" w:lineRule="auto"/>
        <w:rPr>
          <w:rFonts w:asciiTheme="minorHAnsi" w:hAnsiTheme="minorHAnsi" w:cstheme="minorHAnsi"/>
          <w:szCs w:val="24"/>
        </w:rPr>
      </w:pPr>
    </w:p>
    <w:p w14:paraId="2DC8424B" w14:textId="77777777" w:rsidR="003F2F01" w:rsidRPr="001D3893" w:rsidRDefault="003F2F01" w:rsidP="00C12390">
      <w:pPr>
        <w:spacing w:line="276" w:lineRule="auto"/>
        <w:rPr>
          <w:rFonts w:asciiTheme="minorHAnsi" w:hAnsiTheme="minorHAnsi" w:cstheme="minorHAnsi"/>
          <w:szCs w:val="24"/>
        </w:rPr>
      </w:pPr>
      <w:r w:rsidRPr="001D3893">
        <w:rPr>
          <w:rFonts w:asciiTheme="minorHAnsi" w:hAnsiTheme="minorHAnsi" w:cstheme="minorHAnsi"/>
          <w:szCs w:val="24"/>
        </w:rPr>
        <w:t>Ponudnik vsebine predračuna, kot ga je predvidel naročnik, ne sme spreminjati. V primeru, da bo naročnik pri pregledu in ocenjevanju ponudb odkril očitne računske napake, bo ravnal skladno z 89. členom ZJN-3.</w:t>
      </w:r>
    </w:p>
    <w:p w14:paraId="76A3F150" w14:textId="77777777" w:rsidR="003F2F01" w:rsidRPr="001D3893" w:rsidRDefault="003F2F01" w:rsidP="00C12390">
      <w:pPr>
        <w:spacing w:line="276" w:lineRule="auto"/>
        <w:rPr>
          <w:rFonts w:asciiTheme="minorHAnsi" w:hAnsiTheme="minorHAnsi" w:cstheme="minorHAnsi"/>
          <w:szCs w:val="24"/>
        </w:rPr>
      </w:pPr>
    </w:p>
    <w:p w14:paraId="0A6D8180" w14:textId="77777777" w:rsidR="003F2F01" w:rsidRPr="001D3893" w:rsidRDefault="003F2F01" w:rsidP="00671396">
      <w:pPr>
        <w:pStyle w:val="Naslov3"/>
        <w:rPr>
          <w:rFonts w:asciiTheme="minorHAnsi" w:hAnsiTheme="minorHAnsi" w:cstheme="minorHAnsi"/>
          <w:i/>
          <w:sz w:val="24"/>
          <w:szCs w:val="24"/>
        </w:rPr>
      </w:pPr>
      <w:bookmarkStart w:id="88" w:name="_Hlk514417482"/>
      <w:bookmarkStart w:id="89" w:name="_Toc447015426"/>
      <w:bookmarkStart w:id="90" w:name="_Toc116651481"/>
      <w:r w:rsidRPr="001D3893">
        <w:rPr>
          <w:rFonts w:asciiTheme="minorHAnsi" w:hAnsiTheme="minorHAnsi" w:cstheme="minorHAnsi"/>
          <w:i/>
          <w:sz w:val="24"/>
          <w:szCs w:val="24"/>
        </w:rPr>
        <w:t>Obrazec »ESPD« - za vse gospodarske subjekte</w:t>
      </w:r>
      <w:bookmarkEnd w:id="90"/>
    </w:p>
    <w:bookmarkEnd w:id="88"/>
    <w:p w14:paraId="260DD3A8" w14:textId="77777777" w:rsidR="003F2F01" w:rsidRPr="001D3893" w:rsidRDefault="003F2F01" w:rsidP="00C12390">
      <w:pPr>
        <w:spacing w:line="276" w:lineRule="auto"/>
        <w:rPr>
          <w:rFonts w:asciiTheme="minorHAnsi" w:hAnsiTheme="minorHAnsi" w:cstheme="minorHAnsi"/>
          <w:szCs w:val="24"/>
          <w:highlight w:val="yellow"/>
        </w:rPr>
      </w:pPr>
    </w:p>
    <w:bookmarkEnd w:id="89"/>
    <w:p w14:paraId="7B7DAACB" w14:textId="77777777" w:rsidR="003F2F01" w:rsidRPr="001D3893" w:rsidRDefault="003F2F01" w:rsidP="00C12390">
      <w:pPr>
        <w:spacing w:line="276" w:lineRule="auto"/>
        <w:rPr>
          <w:rFonts w:asciiTheme="minorHAnsi" w:hAnsiTheme="minorHAnsi" w:cstheme="minorHAnsi"/>
          <w:szCs w:val="24"/>
        </w:rPr>
      </w:pPr>
      <w:r w:rsidRPr="001D3893">
        <w:rPr>
          <w:rFonts w:asciiTheme="minorHAnsi" w:hAnsiTheme="minorHAnsi" w:cstheme="minorHAnsi"/>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1F0E3AFD" w14:textId="77777777" w:rsidR="003F2F01" w:rsidRPr="001D3893" w:rsidRDefault="003F2F01" w:rsidP="00C12390">
      <w:pPr>
        <w:spacing w:line="276" w:lineRule="auto"/>
        <w:rPr>
          <w:rFonts w:asciiTheme="minorHAnsi" w:hAnsiTheme="minorHAnsi" w:cstheme="minorHAnsi"/>
          <w:szCs w:val="24"/>
        </w:rPr>
      </w:pPr>
    </w:p>
    <w:p w14:paraId="7FF9BE85" w14:textId="1F553686" w:rsidR="003F2F01" w:rsidRPr="001D3893" w:rsidRDefault="00E943AB" w:rsidP="00C12390">
      <w:pPr>
        <w:spacing w:line="276" w:lineRule="auto"/>
        <w:rPr>
          <w:rFonts w:asciiTheme="minorHAnsi" w:hAnsiTheme="minorHAnsi" w:cstheme="minorHAnsi"/>
          <w:szCs w:val="24"/>
          <w:lang w:eastAsia="sl-SI"/>
        </w:rPr>
      </w:pPr>
      <w:r>
        <w:rPr>
          <w:rFonts w:asciiTheme="minorHAnsi" w:hAnsiTheme="minorHAnsi" w:cstheme="minorHAnsi"/>
          <w:szCs w:val="24"/>
        </w:rPr>
        <w:t>Trditve</w:t>
      </w:r>
      <w:r w:rsidR="003F2F01" w:rsidRPr="001D3893">
        <w:rPr>
          <w:rFonts w:asciiTheme="minorHAnsi" w:hAnsiTheme="minorHAnsi" w:cstheme="minorHAnsi"/>
          <w:szCs w:val="24"/>
        </w:rPr>
        <w:t xml:space="preserve"> v ESPD in/ali dokazila, ki ji</w:t>
      </w:r>
      <w:r w:rsidR="00D375CD">
        <w:rPr>
          <w:rFonts w:asciiTheme="minorHAnsi" w:hAnsiTheme="minorHAnsi" w:cstheme="minorHAnsi"/>
          <w:szCs w:val="24"/>
        </w:rPr>
        <w:t>h</w:t>
      </w:r>
      <w:r w:rsidR="003F2F01" w:rsidRPr="001D3893">
        <w:rPr>
          <w:rFonts w:asciiTheme="minorHAnsi" w:hAnsiTheme="minorHAnsi" w:cstheme="minorHAnsi"/>
          <w:szCs w:val="24"/>
        </w:rPr>
        <w:t xml:space="preserve"> predloži gospodarski subjekt, morajo biti veljavni. </w:t>
      </w:r>
      <w:r w:rsidR="003F2F01" w:rsidRPr="001D3893">
        <w:rPr>
          <w:rFonts w:asciiTheme="minorHAnsi" w:hAnsiTheme="minorHAnsi" w:cstheme="minorHAnsi"/>
          <w:szCs w:val="24"/>
          <w:lang w:eastAsia="sl-SI"/>
        </w:rPr>
        <w:t xml:space="preserve">S predložitvijo obrazca ESPD ponudnik potrdi, da izpolnjuje vse zahteve in pogoje naročnika ter sprejema vsebino vzorca pogodbe in zahteve iz dokumentacije v zvezi z oddajo javnega naročila. </w:t>
      </w:r>
      <w:r w:rsidR="003F2F01" w:rsidRPr="001D3893">
        <w:rPr>
          <w:rFonts w:asciiTheme="minorHAnsi" w:hAnsiTheme="minorHAnsi" w:cstheme="minorHAnsi"/>
          <w:szCs w:val="24"/>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00B529DD" w:rsidRPr="001D3893">
        <w:rPr>
          <w:rFonts w:asciiTheme="minorHAnsi" w:hAnsiTheme="minorHAnsi" w:cstheme="minorHAnsi"/>
          <w:szCs w:val="24"/>
        </w:rPr>
        <w:t xml:space="preserve">in ni uvrščen v evidenco poslovnih subjektov iz sedmega odstavka 35. člena </w:t>
      </w:r>
      <w:proofErr w:type="spellStart"/>
      <w:r w:rsidR="00B529DD" w:rsidRPr="001D3893">
        <w:rPr>
          <w:rFonts w:asciiTheme="minorHAnsi" w:hAnsiTheme="minorHAnsi" w:cstheme="minorHAnsi"/>
          <w:szCs w:val="24"/>
        </w:rPr>
        <w:t>ZIntPK</w:t>
      </w:r>
      <w:proofErr w:type="spellEnd"/>
      <w:r w:rsidR="00B529DD" w:rsidRPr="001D3893">
        <w:rPr>
          <w:rFonts w:asciiTheme="minorHAnsi" w:hAnsiTheme="minorHAnsi" w:cstheme="minorHAnsi"/>
          <w:szCs w:val="24"/>
        </w:rPr>
        <w:t xml:space="preserve"> in mu ni na podlagi tega člena prepovedano poslovanje z naročnikom </w:t>
      </w:r>
      <w:r w:rsidR="003F2F01" w:rsidRPr="001D3893">
        <w:rPr>
          <w:rFonts w:asciiTheme="minorHAnsi" w:hAnsiTheme="minorHAnsi" w:cstheme="minorHAnsi"/>
          <w:szCs w:val="24"/>
        </w:rPr>
        <w:t>(Uradni list RS, št. 69/11 – uradno prečiščeno besedilo in 158/20</w:t>
      </w:r>
      <w:r w:rsidR="00F120BC" w:rsidRPr="001D3893">
        <w:rPr>
          <w:rFonts w:asciiTheme="minorHAnsi" w:hAnsiTheme="minorHAnsi" w:cstheme="minorHAnsi"/>
          <w:szCs w:val="24"/>
        </w:rPr>
        <w:t xml:space="preserve"> in 3/22 - </w:t>
      </w:r>
      <w:proofErr w:type="spellStart"/>
      <w:r w:rsidR="00F120BC" w:rsidRPr="001D3893">
        <w:rPr>
          <w:rFonts w:asciiTheme="minorHAnsi" w:hAnsiTheme="minorHAnsi" w:cstheme="minorHAnsi"/>
          <w:szCs w:val="24"/>
        </w:rPr>
        <w:t>ZDeb</w:t>
      </w:r>
      <w:proofErr w:type="spellEnd"/>
      <w:r w:rsidR="003F2F01" w:rsidRPr="001D3893">
        <w:rPr>
          <w:rFonts w:asciiTheme="minorHAnsi" w:hAnsiTheme="minorHAnsi" w:cstheme="minorHAnsi"/>
          <w:szCs w:val="24"/>
        </w:rPr>
        <w:t xml:space="preserve">; v nadaljnjem besedilu: </w:t>
      </w:r>
      <w:proofErr w:type="spellStart"/>
      <w:r w:rsidR="003F2F01" w:rsidRPr="001D3893">
        <w:rPr>
          <w:rFonts w:asciiTheme="minorHAnsi" w:hAnsiTheme="minorHAnsi" w:cstheme="minorHAnsi"/>
          <w:szCs w:val="24"/>
        </w:rPr>
        <w:t>ZIntPK</w:t>
      </w:r>
      <w:proofErr w:type="spellEnd"/>
      <w:r w:rsidR="003F2F01" w:rsidRPr="001D3893">
        <w:rPr>
          <w:rFonts w:asciiTheme="minorHAnsi" w:hAnsiTheme="minorHAnsi" w:cstheme="minorHAnsi"/>
          <w:szCs w:val="24"/>
        </w:rPr>
        <w:t>).</w:t>
      </w:r>
    </w:p>
    <w:p w14:paraId="2B0EE084" w14:textId="77777777" w:rsidR="003F2F01" w:rsidRPr="001D3893" w:rsidRDefault="003F2F01" w:rsidP="00C12390">
      <w:pPr>
        <w:spacing w:line="276" w:lineRule="auto"/>
        <w:rPr>
          <w:rFonts w:asciiTheme="minorHAnsi" w:hAnsiTheme="minorHAnsi" w:cstheme="minorHAnsi"/>
          <w:szCs w:val="24"/>
          <w:highlight w:val="yellow"/>
        </w:rPr>
      </w:pPr>
    </w:p>
    <w:p w14:paraId="74C7E684" w14:textId="1574F313" w:rsidR="003F2F01" w:rsidRPr="001D3893" w:rsidRDefault="003F2F01" w:rsidP="00C12390">
      <w:pPr>
        <w:spacing w:line="276" w:lineRule="auto"/>
        <w:rPr>
          <w:rFonts w:asciiTheme="minorHAnsi" w:hAnsiTheme="minorHAnsi" w:cstheme="minorHAnsi"/>
          <w:szCs w:val="24"/>
        </w:rPr>
      </w:pPr>
      <w:r w:rsidRPr="001D3893">
        <w:rPr>
          <w:rFonts w:asciiTheme="minorHAnsi" w:hAnsiTheme="minorHAnsi" w:cstheme="minorHAnsi"/>
          <w:szCs w:val="24"/>
        </w:rPr>
        <w:t>Gospodarski subjekt naročnikov obrazec ESPD (datoteka *.</w:t>
      </w:r>
      <w:proofErr w:type="spellStart"/>
      <w:r w:rsidRPr="001D3893">
        <w:rPr>
          <w:rFonts w:asciiTheme="minorHAnsi" w:hAnsiTheme="minorHAnsi" w:cstheme="minorHAnsi"/>
          <w:szCs w:val="24"/>
        </w:rPr>
        <w:t>xml</w:t>
      </w:r>
      <w:proofErr w:type="spellEnd"/>
      <w:r w:rsidRPr="001D3893">
        <w:rPr>
          <w:rFonts w:asciiTheme="minorHAnsi" w:hAnsiTheme="minorHAnsi" w:cstheme="minorHAnsi"/>
          <w:szCs w:val="24"/>
        </w:rPr>
        <w:t xml:space="preserve">) uvozi na spletni strani portala javnih naročil/ESPD: </w:t>
      </w:r>
      <w:hyperlink r:id="rId14" w:history="1">
        <w:r w:rsidRPr="001D3893">
          <w:rPr>
            <w:rStyle w:val="Hiperpovezava"/>
            <w:rFonts w:asciiTheme="minorHAnsi" w:hAnsiTheme="minorHAnsi" w:cstheme="minorHAnsi"/>
            <w:szCs w:val="24"/>
          </w:rPr>
          <w:t>http://www.enarocanje.si/_ESPD/</w:t>
        </w:r>
      </w:hyperlink>
      <w:r w:rsidRPr="001D3893">
        <w:rPr>
          <w:rFonts w:asciiTheme="minorHAnsi" w:hAnsiTheme="minorHAnsi" w:cstheme="minorHAnsi"/>
          <w:szCs w:val="24"/>
        </w:rPr>
        <w:t xml:space="preserve"> v njega neposredno vnese zahtevane podatke.</w:t>
      </w:r>
    </w:p>
    <w:p w14:paraId="33E3497E" w14:textId="77777777" w:rsidR="003F2F01" w:rsidRPr="001D3893" w:rsidRDefault="003F2F01" w:rsidP="00C12390">
      <w:pPr>
        <w:spacing w:line="276" w:lineRule="auto"/>
        <w:rPr>
          <w:rFonts w:asciiTheme="minorHAnsi" w:hAnsiTheme="minorHAnsi" w:cstheme="minorHAnsi"/>
          <w:szCs w:val="24"/>
          <w:highlight w:val="yellow"/>
        </w:rPr>
      </w:pPr>
    </w:p>
    <w:p w14:paraId="31874436" w14:textId="77777777" w:rsidR="003F2F01" w:rsidRPr="001D3893" w:rsidRDefault="003F2F01" w:rsidP="00C12390">
      <w:pPr>
        <w:spacing w:line="276" w:lineRule="auto"/>
        <w:rPr>
          <w:rFonts w:asciiTheme="minorHAnsi" w:hAnsiTheme="minorHAnsi" w:cstheme="minorHAnsi"/>
          <w:szCs w:val="24"/>
        </w:rPr>
      </w:pPr>
      <w:r w:rsidRPr="001D3893">
        <w:rPr>
          <w:rFonts w:asciiTheme="minorHAnsi" w:hAnsiTheme="minorHAnsi" w:cstheme="minorHAnsi"/>
          <w:szCs w:val="24"/>
        </w:rPr>
        <w:t>Izpolnjen in podpisan ESPD mora biti v ponudbi predložen za vse gospodarske subjekte, ki v kakršnikoli vlogi sodelujejo v ponudbi (ponudnik, sodelujoči ponudniki v primeru skupne ponudbe, gospodarski subjekti, na katerih kapacitete se sklicuje ponudnik in podizvajalci).</w:t>
      </w:r>
    </w:p>
    <w:p w14:paraId="2D509280" w14:textId="77777777" w:rsidR="003F2F01" w:rsidRPr="001D3893" w:rsidRDefault="003F2F01" w:rsidP="00C12390">
      <w:pPr>
        <w:spacing w:line="276" w:lineRule="auto"/>
        <w:rPr>
          <w:rFonts w:asciiTheme="minorHAnsi" w:hAnsiTheme="minorHAnsi" w:cstheme="minorHAnsi"/>
          <w:szCs w:val="24"/>
        </w:rPr>
      </w:pPr>
    </w:p>
    <w:p w14:paraId="07110BE6" w14:textId="77777777" w:rsidR="003F2F01" w:rsidRPr="001D3893" w:rsidRDefault="003F2F01" w:rsidP="00C12390">
      <w:pPr>
        <w:spacing w:line="276" w:lineRule="auto"/>
        <w:rPr>
          <w:rFonts w:asciiTheme="minorHAnsi" w:hAnsiTheme="minorHAnsi" w:cstheme="minorHAnsi"/>
          <w:szCs w:val="24"/>
        </w:rPr>
      </w:pPr>
      <w:r w:rsidRPr="001D3893">
        <w:rPr>
          <w:rFonts w:asciiTheme="minorHAnsi" w:hAnsiTheme="minorHAnsi" w:cstheme="minorHAnsi"/>
          <w:szCs w:val="24"/>
        </w:rPr>
        <w:t>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1D3893">
        <w:rPr>
          <w:rFonts w:asciiTheme="minorHAnsi" w:hAnsiTheme="minorHAnsi" w:cstheme="minorHAnsi"/>
          <w:szCs w:val="24"/>
        </w:rPr>
        <w:t>xml</w:t>
      </w:r>
      <w:proofErr w:type="spellEnd"/>
      <w:r w:rsidRPr="001D3893">
        <w:rPr>
          <w:rFonts w:asciiTheme="minorHAnsi" w:hAnsiTheme="minorHAnsi" w:cstheme="minorHAnsi"/>
          <w:szCs w:val="24"/>
        </w:rPr>
        <w:t xml:space="preserve"> obliki ali nepodpisan ESPD v .</w:t>
      </w:r>
      <w:proofErr w:type="spellStart"/>
      <w:r w:rsidRPr="001D3893">
        <w:rPr>
          <w:rFonts w:asciiTheme="minorHAnsi" w:hAnsiTheme="minorHAnsi" w:cstheme="minorHAnsi"/>
          <w:szCs w:val="24"/>
        </w:rPr>
        <w:t>xml</w:t>
      </w:r>
      <w:proofErr w:type="spellEnd"/>
      <w:r w:rsidRPr="001D3893">
        <w:rPr>
          <w:rFonts w:asciiTheme="minorHAnsi" w:hAnsiTheme="minorHAnsi" w:cstheme="minorHAnsi"/>
          <w:szCs w:val="24"/>
        </w:rPr>
        <w:t xml:space="preserve"> obliki, pri čemer se v slednjem primeru v skladu Splošnimi pogoji uporabe informacijskega sistema e-JN šteje, da je oddan pravno zavezujoč dokument, ki ima enako veljavnost kot podpisan.</w:t>
      </w:r>
    </w:p>
    <w:p w14:paraId="34023066" w14:textId="77777777" w:rsidR="003F2F01" w:rsidRPr="001D3893" w:rsidRDefault="003F2F01" w:rsidP="00C12390">
      <w:pPr>
        <w:spacing w:line="276" w:lineRule="auto"/>
        <w:rPr>
          <w:rFonts w:asciiTheme="minorHAnsi" w:hAnsiTheme="minorHAnsi" w:cstheme="minorHAnsi"/>
          <w:szCs w:val="24"/>
        </w:rPr>
      </w:pPr>
    </w:p>
    <w:p w14:paraId="53079B96" w14:textId="77777777" w:rsidR="003F2F01" w:rsidRPr="001D3893" w:rsidRDefault="003F2F01" w:rsidP="00C12390">
      <w:pPr>
        <w:spacing w:line="276" w:lineRule="auto"/>
        <w:rPr>
          <w:rFonts w:asciiTheme="minorHAnsi" w:hAnsiTheme="minorHAnsi" w:cstheme="minorHAnsi"/>
          <w:szCs w:val="24"/>
        </w:rPr>
      </w:pPr>
      <w:r w:rsidRPr="001D3893">
        <w:rPr>
          <w:rFonts w:asciiTheme="minorHAnsi" w:hAnsiTheme="minorHAnsi" w:cstheme="minorHAnsi"/>
          <w:szCs w:val="24"/>
        </w:rPr>
        <w:t>Za ostale sodelujoče ponudnik v razdelek »Sodelujoči«, del »ESPD – ostali sodelujoči« predloži podpisane ESPD v .</w:t>
      </w:r>
      <w:proofErr w:type="spellStart"/>
      <w:r w:rsidRPr="001D3893">
        <w:rPr>
          <w:rFonts w:asciiTheme="minorHAnsi" w:hAnsiTheme="minorHAnsi" w:cstheme="minorHAnsi"/>
          <w:szCs w:val="24"/>
        </w:rPr>
        <w:t>pdf</w:t>
      </w:r>
      <w:proofErr w:type="spellEnd"/>
      <w:r w:rsidRPr="001D3893">
        <w:rPr>
          <w:rFonts w:asciiTheme="minorHAnsi" w:hAnsiTheme="minorHAnsi" w:cstheme="minorHAnsi"/>
          <w:szCs w:val="24"/>
        </w:rPr>
        <w:t xml:space="preserve"> obliki, ali v elektronski obliki podpisane ESPD v .</w:t>
      </w:r>
      <w:proofErr w:type="spellStart"/>
      <w:r w:rsidRPr="001D3893">
        <w:rPr>
          <w:rFonts w:asciiTheme="minorHAnsi" w:hAnsiTheme="minorHAnsi" w:cstheme="minorHAnsi"/>
          <w:szCs w:val="24"/>
        </w:rPr>
        <w:t>xml</w:t>
      </w:r>
      <w:proofErr w:type="spellEnd"/>
      <w:r w:rsidRPr="001D3893">
        <w:rPr>
          <w:rFonts w:asciiTheme="minorHAnsi" w:hAnsiTheme="minorHAnsi" w:cstheme="minorHAnsi"/>
          <w:szCs w:val="24"/>
        </w:rPr>
        <w:t>.</w:t>
      </w:r>
    </w:p>
    <w:p w14:paraId="2D695998" w14:textId="77777777" w:rsidR="003F2F01" w:rsidRPr="001D3893" w:rsidRDefault="003F2F01" w:rsidP="00C12390">
      <w:pPr>
        <w:spacing w:line="276" w:lineRule="auto"/>
        <w:rPr>
          <w:rFonts w:asciiTheme="minorHAnsi" w:hAnsiTheme="minorHAnsi" w:cstheme="minorHAnsi"/>
          <w:szCs w:val="24"/>
        </w:rPr>
      </w:pPr>
    </w:p>
    <w:p w14:paraId="3D9EF575" w14:textId="75FFD844" w:rsidR="003F2F01" w:rsidRPr="001D3893" w:rsidRDefault="003F2F01" w:rsidP="00671396">
      <w:pPr>
        <w:pStyle w:val="Naslov3"/>
        <w:rPr>
          <w:rFonts w:asciiTheme="minorHAnsi" w:hAnsiTheme="minorHAnsi" w:cstheme="minorHAnsi"/>
          <w:sz w:val="24"/>
          <w:szCs w:val="24"/>
        </w:rPr>
      </w:pPr>
      <w:bookmarkStart w:id="91" w:name="_Toc116651482"/>
      <w:r w:rsidRPr="001D3893">
        <w:rPr>
          <w:rFonts w:asciiTheme="minorHAnsi" w:hAnsiTheme="minorHAnsi" w:cstheme="minorHAnsi"/>
          <w:sz w:val="24"/>
          <w:szCs w:val="24"/>
        </w:rPr>
        <w:t>Drugi dokumenti ponudbe</w:t>
      </w:r>
      <w:bookmarkEnd w:id="91"/>
    </w:p>
    <w:p w14:paraId="163B7029" w14:textId="77777777" w:rsidR="003F2F01" w:rsidRPr="001D3893" w:rsidRDefault="003F2F01" w:rsidP="00C12390">
      <w:pPr>
        <w:spacing w:line="276" w:lineRule="auto"/>
        <w:rPr>
          <w:rFonts w:asciiTheme="minorHAnsi" w:hAnsiTheme="minorHAnsi" w:cstheme="minorHAnsi"/>
          <w:szCs w:val="24"/>
        </w:rPr>
      </w:pPr>
    </w:p>
    <w:p w14:paraId="014A8288" w14:textId="77777777" w:rsidR="003F2F01" w:rsidRPr="001D3893" w:rsidRDefault="003F2F01" w:rsidP="00C12390">
      <w:pPr>
        <w:spacing w:line="276" w:lineRule="auto"/>
        <w:rPr>
          <w:rFonts w:asciiTheme="minorHAnsi" w:hAnsiTheme="minorHAnsi" w:cstheme="minorHAnsi"/>
          <w:szCs w:val="24"/>
          <w:lang w:eastAsia="sl-SI"/>
        </w:rPr>
      </w:pPr>
      <w:r w:rsidRPr="001D3893">
        <w:rPr>
          <w:rFonts w:asciiTheme="minorHAnsi" w:hAnsiTheme="minorHAnsi" w:cstheme="minorHAnsi"/>
          <w:szCs w:val="24"/>
          <w:lang w:eastAsia="sl-SI"/>
        </w:rPr>
        <w:t>Ponudnik mora ostale dokumente ponudbene dokumentacije naložiti v informacijski sistem e-JN v razdelek »Drugi dokumenti«.</w:t>
      </w:r>
    </w:p>
    <w:p w14:paraId="227E4046" w14:textId="77777777" w:rsidR="003F2F01" w:rsidRPr="001D3893" w:rsidRDefault="003F2F01" w:rsidP="00C12390">
      <w:pPr>
        <w:spacing w:line="276" w:lineRule="auto"/>
        <w:rPr>
          <w:rFonts w:asciiTheme="minorHAnsi" w:hAnsiTheme="minorHAnsi" w:cstheme="minorHAnsi"/>
          <w:szCs w:val="24"/>
          <w:lang w:eastAsia="sl-SI"/>
        </w:rPr>
      </w:pPr>
    </w:p>
    <w:p w14:paraId="60747EFE" w14:textId="022E9FCC" w:rsidR="003F2F01" w:rsidRPr="001D3893" w:rsidRDefault="003F2F01" w:rsidP="00C12390">
      <w:pPr>
        <w:spacing w:line="276" w:lineRule="auto"/>
        <w:rPr>
          <w:rFonts w:asciiTheme="minorHAnsi" w:hAnsiTheme="minorHAnsi" w:cstheme="minorHAnsi"/>
          <w:szCs w:val="24"/>
          <w:lang w:eastAsia="sl-SI"/>
        </w:rPr>
      </w:pPr>
      <w:r w:rsidRPr="001D3893">
        <w:rPr>
          <w:rFonts w:asciiTheme="minorHAnsi" w:hAnsiTheme="minorHAnsi" w:cstheme="minorHAnsi"/>
          <w:szCs w:val="24"/>
          <w:lang w:eastAsia="sl-SI"/>
        </w:rPr>
        <w:t>Dokumenti, ki se naložijo v razdelek »Drugi dokumenti« so (če se zahteva podpis) lahko podpisani fizično in skenirani kot *.</w:t>
      </w:r>
      <w:proofErr w:type="spellStart"/>
      <w:r w:rsidRPr="001D3893">
        <w:rPr>
          <w:rFonts w:asciiTheme="minorHAnsi" w:hAnsiTheme="minorHAnsi" w:cstheme="minorHAnsi"/>
          <w:szCs w:val="24"/>
          <w:lang w:eastAsia="sl-SI"/>
        </w:rPr>
        <w:t>pdf</w:t>
      </w:r>
      <w:proofErr w:type="spellEnd"/>
      <w:r w:rsidRPr="001D3893">
        <w:rPr>
          <w:rFonts w:asciiTheme="minorHAnsi" w:hAnsiTheme="minorHAnsi" w:cstheme="minorHAnsi"/>
          <w:szCs w:val="24"/>
          <w:lang w:eastAsia="sl-SI"/>
        </w:rPr>
        <w:t xml:space="preserve"> dokument ali drug format, ki omogoča shranjevanje skeniranega dokumenta (kot so primeroma *.</w:t>
      </w:r>
      <w:proofErr w:type="spellStart"/>
      <w:r w:rsidRPr="001D3893">
        <w:rPr>
          <w:rFonts w:asciiTheme="minorHAnsi" w:hAnsiTheme="minorHAnsi" w:cstheme="minorHAnsi"/>
          <w:szCs w:val="24"/>
          <w:lang w:eastAsia="sl-SI"/>
        </w:rPr>
        <w:t>tif</w:t>
      </w:r>
      <w:proofErr w:type="spellEnd"/>
      <w:r w:rsidRPr="001D3893">
        <w:rPr>
          <w:rFonts w:asciiTheme="minorHAnsi" w:hAnsiTheme="minorHAnsi" w:cstheme="minorHAnsi"/>
          <w:szCs w:val="24"/>
          <w:lang w:eastAsia="sl-SI"/>
        </w:rPr>
        <w:t>, *.</w:t>
      </w:r>
      <w:proofErr w:type="spellStart"/>
      <w:r w:rsidRPr="001D3893">
        <w:rPr>
          <w:rFonts w:asciiTheme="minorHAnsi" w:hAnsiTheme="minorHAnsi" w:cstheme="minorHAnsi"/>
          <w:szCs w:val="24"/>
          <w:lang w:eastAsia="sl-SI"/>
        </w:rPr>
        <w:t>jpg</w:t>
      </w:r>
      <w:proofErr w:type="spellEnd"/>
      <w:r w:rsidRPr="001D3893">
        <w:rPr>
          <w:rFonts w:asciiTheme="minorHAnsi" w:hAnsiTheme="minorHAnsi" w:cstheme="minorHAnsi"/>
          <w:szCs w:val="24"/>
          <w:lang w:eastAsia="sl-SI"/>
        </w:rPr>
        <w:t xml:space="preserve"> ali drugi), lahko pa so podpisani elektronsko in naloženi kot *.</w:t>
      </w:r>
      <w:proofErr w:type="spellStart"/>
      <w:r w:rsidRPr="001D3893">
        <w:rPr>
          <w:rFonts w:asciiTheme="minorHAnsi" w:hAnsiTheme="minorHAnsi" w:cstheme="minorHAnsi"/>
          <w:szCs w:val="24"/>
          <w:lang w:eastAsia="sl-SI"/>
        </w:rPr>
        <w:t>pdf</w:t>
      </w:r>
      <w:proofErr w:type="spellEnd"/>
      <w:r w:rsidRPr="001D3893">
        <w:rPr>
          <w:rFonts w:asciiTheme="minorHAnsi" w:hAnsiTheme="minorHAnsi" w:cstheme="minorHAnsi"/>
          <w:szCs w:val="24"/>
          <w:lang w:eastAsia="sl-SI"/>
        </w:rPr>
        <w:t xml:space="preserve"> dokument.</w:t>
      </w:r>
    </w:p>
    <w:p w14:paraId="51B51399" w14:textId="6A3B6F8C" w:rsidR="002B55B6" w:rsidRPr="001D3893" w:rsidRDefault="002B55B6" w:rsidP="00C12390">
      <w:pPr>
        <w:spacing w:line="276" w:lineRule="auto"/>
        <w:rPr>
          <w:rFonts w:asciiTheme="minorHAnsi" w:hAnsiTheme="minorHAnsi" w:cstheme="minorHAnsi"/>
          <w:szCs w:val="24"/>
          <w:lang w:eastAsia="sl-SI"/>
        </w:rPr>
      </w:pPr>
    </w:p>
    <w:p w14:paraId="72B89532" w14:textId="2D067BBB" w:rsidR="00A4366C" w:rsidRPr="001D3893" w:rsidRDefault="002B55B6" w:rsidP="00FD0D15">
      <w:pPr>
        <w:pStyle w:val="Naslov4"/>
        <w:numPr>
          <w:ilvl w:val="0"/>
          <w:numId w:val="0"/>
        </w:numPr>
        <w:ind w:left="864" w:hanging="864"/>
        <w:rPr>
          <w:rFonts w:asciiTheme="minorHAnsi" w:hAnsiTheme="minorHAnsi" w:cstheme="minorHAnsi"/>
          <w:sz w:val="24"/>
          <w:szCs w:val="24"/>
          <w:lang w:eastAsia="sl-SI"/>
        </w:rPr>
      </w:pPr>
      <w:bookmarkStart w:id="92" w:name="_Toc116640750"/>
      <w:bookmarkStart w:id="93" w:name="_Toc116642871"/>
      <w:bookmarkStart w:id="94" w:name="_Toc116643542"/>
      <w:bookmarkStart w:id="95" w:name="_Toc116649175"/>
      <w:bookmarkStart w:id="96" w:name="_Toc116651483"/>
      <w:r w:rsidRPr="001D3893">
        <w:rPr>
          <w:rFonts w:asciiTheme="minorHAnsi" w:hAnsiTheme="minorHAnsi" w:cstheme="minorHAnsi"/>
          <w:sz w:val="24"/>
          <w:szCs w:val="24"/>
          <w:lang w:eastAsia="sl-SI"/>
        </w:rPr>
        <w:lastRenderedPageBreak/>
        <w:t>Obrazec »Podatki o ponudniku</w:t>
      </w:r>
      <w:r w:rsidR="00A95C4E" w:rsidRPr="001D3893">
        <w:rPr>
          <w:rFonts w:asciiTheme="minorHAnsi" w:hAnsiTheme="minorHAnsi" w:cstheme="minorHAnsi"/>
          <w:sz w:val="24"/>
          <w:szCs w:val="24"/>
          <w:lang w:eastAsia="sl-SI"/>
        </w:rPr>
        <w:t>«</w:t>
      </w:r>
      <w:bookmarkEnd w:id="92"/>
      <w:bookmarkEnd w:id="93"/>
      <w:bookmarkEnd w:id="94"/>
      <w:bookmarkEnd w:id="95"/>
      <w:bookmarkEnd w:id="96"/>
    </w:p>
    <w:p w14:paraId="30938F4F" w14:textId="279ED1C6" w:rsidR="00A4366C" w:rsidRPr="001D3893" w:rsidRDefault="00A4366C" w:rsidP="00A4366C">
      <w:pPr>
        <w:pStyle w:val="Naslov4"/>
        <w:numPr>
          <w:ilvl w:val="0"/>
          <w:numId w:val="0"/>
        </w:numPr>
        <w:ind w:left="864"/>
        <w:rPr>
          <w:rFonts w:asciiTheme="minorHAnsi" w:hAnsiTheme="minorHAnsi" w:cstheme="minorHAnsi"/>
          <w:sz w:val="24"/>
          <w:szCs w:val="24"/>
          <w:lang w:eastAsia="sl-SI"/>
        </w:rPr>
      </w:pPr>
    </w:p>
    <w:p w14:paraId="12E25480" w14:textId="49F6782D" w:rsidR="00A4366C" w:rsidRDefault="00A4366C" w:rsidP="00A4366C">
      <w:pPr>
        <w:rPr>
          <w:rFonts w:asciiTheme="minorHAnsi" w:hAnsiTheme="minorHAnsi" w:cstheme="minorHAnsi"/>
          <w:szCs w:val="24"/>
          <w:lang w:eastAsia="sl-SI"/>
        </w:rPr>
      </w:pPr>
      <w:r w:rsidRPr="001D3893">
        <w:rPr>
          <w:rFonts w:asciiTheme="minorHAnsi" w:hAnsiTheme="minorHAnsi" w:cstheme="minorHAnsi"/>
          <w:szCs w:val="24"/>
          <w:lang w:eastAsia="sl-SI"/>
        </w:rPr>
        <w:t>Ponudnik priloži izpolnjen obrazec</w:t>
      </w:r>
      <w:r w:rsidR="00A95C4E" w:rsidRPr="001D3893">
        <w:rPr>
          <w:rFonts w:asciiTheme="minorHAnsi" w:hAnsiTheme="minorHAnsi" w:cstheme="minorHAnsi"/>
          <w:szCs w:val="24"/>
          <w:lang w:eastAsia="sl-SI"/>
        </w:rPr>
        <w:t xml:space="preserve"> in ga priloži ponudbi</w:t>
      </w:r>
      <w:r w:rsidRPr="001D3893">
        <w:rPr>
          <w:rFonts w:asciiTheme="minorHAnsi" w:hAnsiTheme="minorHAnsi" w:cstheme="minorHAnsi"/>
          <w:szCs w:val="24"/>
          <w:lang w:eastAsia="sl-SI"/>
        </w:rPr>
        <w:t xml:space="preserve">. V primeru skupne ponudbe ta obrazec izpolni vodilni partner. </w:t>
      </w:r>
    </w:p>
    <w:p w14:paraId="0F6D21BB" w14:textId="77777777" w:rsidR="0076034B" w:rsidRDefault="0076034B" w:rsidP="00A4366C">
      <w:pPr>
        <w:rPr>
          <w:rFonts w:asciiTheme="minorHAnsi" w:hAnsiTheme="minorHAnsi" w:cstheme="minorHAnsi"/>
          <w:szCs w:val="24"/>
          <w:lang w:eastAsia="sl-SI"/>
        </w:rPr>
      </w:pPr>
    </w:p>
    <w:p w14:paraId="5BFD09BA" w14:textId="77777777" w:rsidR="008F2F2D" w:rsidRDefault="008F2F2D" w:rsidP="008F2F2D">
      <w:pPr>
        <w:pStyle w:val="Naslov4"/>
        <w:numPr>
          <w:ilvl w:val="0"/>
          <w:numId w:val="0"/>
        </w:numPr>
        <w:ind w:left="864" w:hanging="864"/>
        <w:rPr>
          <w:rFonts w:asciiTheme="minorHAnsi" w:hAnsiTheme="minorHAnsi" w:cstheme="minorHAnsi"/>
          <w:sz w:val="24"/>
          <w:szCs w:val="24"/>
        </w:rPr>
      </w:pPr>
      <w:bookmarkStart w:id="97" w:name="_Toc116640751"/>
      <w:bookmarkStart w:id="98" w:name="_Toc116642872"/>
      <w:bookmarkStart w:id="99" w:name="_Toc116643543"/>
      <w:bookmarkStart w:id="100" w:name="_Toc116649176"/>
      <w:bookmarkStart w:id="101" w:name="_Toc116651484"/>
      <w:r w:rsidRPr="00B47731">
        <w:rPr>
          <w:rFonts w:asciiTheme="minorHAnsi" w:hAnsiTheme="minorHAnsi" w:cstheme="minorHAnsi"/>
          <w:sz w:val="24"/>
          <w:szCs w:val="24"/>
        </w:rPr>
        <w:t>Obrazec »Podatki o partnerju</w:t>
      </w:r>
      <w:r>
        <w:rPr>
          <w:rFonts w:asciiTheme="minorHAnsi" w:hAnsiTheme="minorHAnsi" w:cstheme="minorHAnsi"/>
          <w:sz w:val="24"/>
          <w:szCs w:val="24"/>
        </w:rPr>
        <w:t>«</w:t>
      </w:r>
      <w:bookmarkEnd w:id="97"/>
      <w:bookmarkEnd w:id="98"/>
      <w:bookmarkEnd w:id="99"/>
      <w:bookmarkEnd w:id="100"/>
      <w:bookmarkEnd w:id="101"/>
    </w:p>
    <w:p w14:paraId="156B0B9A" w14:textId="77777777" w:rsidR="008F2F2D" w:rsidRDefault="008F2F2D" w:rsidP="008F2F2D">
      <w:pPr>
        <w:pStyle w:val="Naslov4"/>
        <w:numPr>
          <w:ilvl w:val="0"/>
          <w:numId w:val="0"/>
        </w:numPr>
        <w:rPr>
          <w:rFonts w:asciiTheme="minorHAnsi" w:hAnsiTheme="minorHAnsi" w:cstheme="minorHAnsi"/>
          <w:sz w:val="24"/>
          <w:szCs w:val="24"/>
        </w:rPr>
      </w:pPr>
    </w:p>
    <w:p w14:paraId="46A8BD0E" w14:textId="77777777" w:rsidR="008F2F2D" w:rsidRDefault="008F2F2D" w:rsidP="008F2F2D">
      <w:pPr>
        <w:rPr>
          <w:rFonts w:asciiTheme="minorHAnsi" w:hAnsiTheme="minorHAnsi" w:cstheme="minorHAnsi"/>
          <w:szCs w:val="24"/>
        </w:rPr>
      </w:pPr>
      <w:r w:rsidRPr="00B47731">
        <w:rPr>
          <w:rFonts w:asciiTheme="minorHAnsi" w:hAnsiTheme="minorHAnsi" w:cstheme="minorHAnsi"/>
          <w:szCs w:val="24"/>
        </w:rPr>
        <w:t>Ponudnik priloži izpolnjen obrazec</w:t>
      </w:r>
      <w:r>
        <w:rPr>
          <w:rFonts w:asciiTheme="minorHAnsi" w:hAnsiTheme="minorHAnsi" w:cstheme="minorHAnsi"/>
          <w:szCs w:val="24"/>
        </w:rPr>
        <w:t xml:space="preserve"> za vsakega partnerja v primeru skupne ponudbe. </w:t>
      </w:r>
    </w:p>
    <w:p w14:paraId="14A35BE0" w14:textId="6251904B" w:rsidR="00B47731" w:rsidRDefault="00B47731" w:rsidP="00A4366C">
      <w:pPr>
        <w:rPr>
          <w:rFonts w:asciiTheme="minorHAnsi" w:hAnsiTheme="minorHAnsi" w:cstheme="minorHAnsi"/>
          <w:szCs w:val="24"/>
          <w:lang w:eastAsia="sl-SI"/>
        </w:rPr>
      </w:pPr>
    </w:p>
    <w:p w14:paraId="6E197EC3" w14:textId="04004D13" w:rsidR="00B47731" w:rsidRPr="00B47731" w:rsidRDefault="00B47731" w:rsidP="00FD0D15">
      <w:pPr>
        <w:pStyle w:val="Naslov4"/>
        <w:numPr>
          <w:ilvl w:val="0"/>
          <w:numId w:val="0"/>
        </w:numPr>
        <w:ind w:left="864" w:hanging="864"/>
        <w:rPr>
          <w:rFonts w:asciiTheme="minorHAnsi" w:hAnsiTheme="minorHAnsi" w:cstheme="minorHAnsi"/>
          <w:sz w:val="24"/>
          <w:szCs w:val="24"/>
          <w:lang w:eastAsia="sl-SI"/>
        </w:rPr>
      </w:pPr>
      <w:bookmarkStart w:id="102" w:name="_Toc116640752"/>
      <w:bookmarkStart w:id="103" w:name="_Toc116642873"/>
      <w:bookmarkStart w:id="104" w:name="_Toc116643544"/>
      <w:bookmarkStart w:id="105" w:name="_Toc116649177"/>
      <w:bookmarkStart w:id="106" w:name="_Toc116651485"/>
      <w:r>
        <w:rPr>
          <w:rFonts w:asciiTheme="minorHAnsi" w:hAnsiTheme="minorHAnsi" w:cstheme="minorHAnsi"/>
          <w:sz w:val="24"/>
          <w:szCs w:val="24"/>
          <w:lang w:eastAsia="sl-SI"/>
        </w:rPr>
        <w:t>Obrazec »Podatki o podizvajalcu«</w:t>
      </w:r>
      <w:bookmarkEnd w:id="102"/>
      <w:bookmarkEnd w:id="103"/>
      <w:bookmarkEnd w:id="104"/>
      <w:bookmarkEnd w:id="105"/>
      <w:bookmarkEnd w:id="106"/>
    </w:p>
    <w:p w14:paraId="1DFCAEB5" w14:textId="77777777" w:rsidR="00FD0D15" w:rsidRDefault="00FD0D15" w:rsidP="00137E36">
      <w:pPr>
        <w:rPr>
          <w:lang w:eastAsia="sl-SI"/>
        </w:rPr>
      </w:pPr>
    </w:p>
    <w:p w14:paraId="2341E9D8" w14:textId="15FCCACC" w:rsidR="00B47731" w:rsidRDefault="00B47731" w:rsidP="00137E36">
      <w:pPr>
        <w:rPr>
          <w:rFonts w:asciiTheme="minorHAnsi" w:hAnsiTheme="minorHAnsi" w:cstheme="minorHAnsi"/>
          <w:szCs w:val="24"/>
        </w:rPr>
      </w:pPr>
      <w:r w:rsidRPr="00B47731">
        <w:rPr>
          <w:rFonts w:asciiTheme="minorHAnsi" w:hAnsiTheme="minorHAnsi" w:cstheme="minorHAnsi"/>
          <w:szCs w:val="24"/>
        </w:rPr>
        <w:t xml:space="preserve">Ponudnik priloži izpolnjen obrazec </w:t>
      </w:r>
      <w:r w:rsidR="00FD0D15">
        <w:rPr>
          <w:rFonts w:asciiTheme="minorHAnsi" w:hAnsiTheme="minorHAnsi" w:cstheme="minorHAnsi"/>
          <w:szCs w:val="24"/>
        </w:rPr>
        <w:t xml:space="preserve">v primeru nominacije podizvajalca. </w:t>
      </w:r>
    </w:p>
    <w:p w14:paraId="7038B924" w14:textId="5469054C" w:rsidR="003F2F01" w:rsidRPr="00B47731" w:rsidRDefault="003F2F01" w:rsidP="00B47731">
      <w:pPr>
        <w:pStyle w:val="Naslov4"/>
        <w:numPr>
          <w:ilvl w:val="0"/>
          <w:numId w:val="0"/>
        </w:numPr>
        <w:rPr>
          <w:rFonts w:asciiTheme="minorHAnsi" w:hAnsiTheme="minorHAnsi" w:cstheme="minorHAnsi"/>
          <w:sz w:val="24"/>
          <w:szCs w:val="24"/>
        </w:rPr>
      </w:pPr>
    </w:p>
    <w:p w14:paraId="4B237A96" w14:textId="7E5CA5D9" w:rsidR="003F2F01" w:rsidRPr="001D3893" w:rsidRDefault="003F2F01" w:rsidP="00FD0D15">
      <w:pPr>
        <w:pStyle w:val="Naslov4"/>
        <w:numPr>
          <w:ilvl w:val="0"/>
          <w:numId w:val="0"/>
        </w:numPr>
        <w:ind w:left="864" w:hanging="864"/>
        <w:rPr>
          <w:rFonts w:asciiTheme="minorHAnsi" w:hAnsiTheme="minorHAnsi" w:cstheme="minorHAnsi"/>
          <w:sz w:val="24"/>
          <w:szCs w:val="24"/>
        </w:rPr>
      </w:pPr>
      <w:bookmarkStart w:id="107" w:name="_Toc336851751"/>
      <w:bookmarkStart w:id="108" w:name="_Toc336851799"/>
      <w:bookmarkStart w:id="109" w:name="_Toc116640753"/>
      <w:bookmarkStart w:id="110" w:name="_Toc116642874"/>
      <w:bookmarkStart w:id="111" w:name="_Toc116643545"/>
      <w:bookmarkStart w:id="112" w:name="_Hlk506301483"/>
      <w:bookmarkStart w:id="113" w:name="_Toc116649178"/>
      <w:bookmarkStart w:id="114" w:name="_Toc116651486"/>
      <w:r w:rsidRPr="001D3893">
        <w:rPr>
          <w:rFonts w:asciiTheme="minorHAnsi" w:hAnsiTheme="minorHAnsi" w:cstheme="minorHAnsi"/>
          <w:sz w:val="24"/>
          <w:szCs w:val="24"/>
        </w:rPr>
        <w:t>Obrazec »</w:t>
      </w:r>
      <w:r w:rsidR="00CF7F25">
        <w:rPr>
          <w:rFonts w:asciiTheme="minorHAnsi" w:hAnsiTheme="minorHAnsi" w:cstheme="minorHAnsi"/>
          <w:sz w:val="24"/>
          <w:szCs w:val="24"/>
        </w:rPr>
        <w:t>Izjava</w:t>
      </w:r>
      <w:r w:rsidRPr="001D3893">
        <w:rPr>
          <w:rFonts w:asciiTheme="minorHAnsi" w:hAnsiTheme="minorHAnsi" w:cstheme="minorHAnsi"/>
          <w:sz w:val="24"/>
          <w:szCs w:val="24"/>
        </w:rPr>
        <w:t xml:space="preserve"> podizvajalca za neposredna plačila</w:t>
      </w:r>
      <w:bookmarkEnd w:id="107"/>
      <w:bookmarkEnd w:id="108"/>
      <w:r w:rsidRPr="001D3893">
        <w:rPr>
          <w:rFonts w:asciiTheme="minorHAnsi" w:hAnsiTheme="minorHAnsi" w:cstheme="minorHAnsi"/>
          <w:sz w:val="24"/>
          <w:szCs w:val="24"/>
        </w:rPr>
        <w:t>«</w:t>
      </w:r>
      <w:bookmarkEnd w:id="109"/>
      <w:bookmarkEnd w:id="110"/>
      <w:bookmarkEnd w:id="111"/>
      <w:bookmarkEnd w:id="113"/>
      <w:bookmarkEnd w:id="114"/>
    </w:p>
    <w:bookmarkEnd w:id="112"/>
    <w:p w14:paraId="2B22A489" w14:textId="77777777" w:rsidR="003F2F01" w:rsidRPr="001D3893" w:rsidRDefault="003F2F01" w:rsidP="00C12390">
      <w:pPr>
        <w:spacing w:line="276" w:lineRule="auto"/>
        <w:rPr>
          <w:rFonts w:asciiTheme="minorHAnsi" w:hAnsiTheme="minorHAnsi" w:cstheme="minorHAnsi"/>
          <w:szCs w:val="24"/>
        </w:rPr>
      </w:pPr>
    </w:p>
    <w:p w14:paraId="6B0EDFA7" w14:textId="49846DBA" w:rsidR="003F2F01" w:rsidRDefault="003F2F01" w:rsidP="00C12390">
      <w:pPr>
        <w:spacing w:line="276" w:lineRule="auto"/>
        <w:rPr>
          <w:rFonts w:asciiTheme="minorHAnsi" w:hAnsiTheme="minorHAnsi" w:cstheme="minorHAnsi"/>
          <w:szCs w:val="24"/>
        </w:rPr>
      </w:pPr>
      <w:r w:rsidRPr="001D3893">
        <w:rPr>
          <w:rFonts w:asciiTheme="minorHAnsi" w:hAnsiTheme="minorHAnsi" w:cstheme="minorHAnsi"/>
          <w:szCs w:val="24"/>
        </w:rPr>
        <w:t>Neposredna plačila podizvajalcu so obvezna v primeru, ko podizvajalec zahteva neposredno plačilo in je v ponudbi priložena zahteva podizvajalca za neposredno plačilo. V tem primeru se</w:t>
      </w:r>
      <w:r w:rsidR="00D375CD">
        <w:rPr>
          <w:rFonts w:asciiTheme="minorHAnsi" w:hAnsiTheme="minorHAnsi" w:cstheme="minorHAnsi"/>
          <w:szCs w:val="24"/>
        </w:rPr>
        <w:t xml:space="preserve"> v</w:t>
      </w:r>
      <w:r w:rsidRPr="001D3893">
        <w:rPr>
          <w:rFonts w:asciiTheme="minorHAnsi" w:hAnsiTheme="minorHAnsi" w:cstheme="minorHAnsi"/>
          <w:szCs w:val="24"/>
        </w:rPr>
        <w:t xml:space="preserve"> obrazec »</w:t>
      </w:r>
      <w:r w:rsidR="008147FE">
        <w:rPr>
          <w:rFonts w:asciiTheme="minorHAnsi" w:hAnsiTheme="minorHAnsi" w:cstheme="minorHAnsi"/>
          <w:szCs w:val="24"/>
        </w:rPr>
        <w:t>Izjava</w:t>
      </w:r>
      <w:r w:rsidRPr="001D3893">
        <w:rPr>
          <w:rFonts w:asciiTheme="minorHAnsi" w:hAnsiTheme="minorHAnsi" w:cstheme="minorHAnsi"/>
          <w:szCs w:val="24"/>
        </w:rPr>
        <w:t xml:space="preserve"> podizvajalca za neposredna plačila«, ki ga podpiše odgovorna oseba podizvajalca, vpiše zahtevane podatke in obrazec priloži v ponudbi, posebej za vsakega podizvajalca, ki zahteva neposredno plačilo.</w:t>
      </w:r>
    </w:p>
    <w:p w14:paraId="53AF37A8" w14:textId="6EBC9BD8" w:rsidR="00FD0D15" w:rsidRDefault="00FD0D15" w:rsidP="00C12390">
      <w:pPr>
        <w:spacing w:line="276" w:lineRule="auto"/>
        <w:rPr>
          <w:rFonts w:asciiTheme="minorHAnsi" w:hAnsiTheme="minorHAnsi" w:cstheme="minorHAnsi"/>
          <w:szCs w:val="24"/>
        </w:rPr>
      </w:pPr>
    </w:p>
    <w:p w14:paraId="54B3A38E" w14:textId="4C4F1877" w:rsidR="00FD0D15" w:rsidRDefault="00FD0D15" w:rsidP="00C12390">
      <w:pPr>
        <w:spacing w:line="276" w:lineRule="auto"/>
        <w:rPr>
          <w:rFonts w:asciiTheme="minorHAnsi" w:hAnsiTheme="minorHAnsi" w:cstheme="minorHAnsi"/>
          <w:b/>
          <w:bCs/>
          <w:szCs w:val="24"/>
        </w:rPr>
      </w:pPr>
      <w:r w:rsidRPr="00FD0D15">
        <w:rPr>
          <w:rFonts w:asciiTheme="minorHAnsi" w:hAnsiTheme="minorHAnsi" w:cstheme="minorHAnsi"/>
          <w:b/>
          <w:bCs/>
          <w:szCs w:val="24"/>
        </w:rPr>
        <w:t xml:space="preserve">Obrazec </w:t>
      </w:r>
      <w:r>
        <w:rPr>
          <w:rFonts w:asciiTheme="minorHAnsi" w:hAnsiTheme="minorHAnsi" w:cstheme="minorHAnsi"/>
          <w:b/>
          <w:bCs/>
          <w:szCs w:val="24"/>
        </w:rPr>
        <w:t>»Pooblastilo kazenska evidenca za gospodarske subjekte</w:t>
      </w:r>
      <w:r w:rsidR="00193B93">
        <w:rPr>
          <w:rFonts w:asciiTheme="minorHAnsi" w:hAnsiTheme="minorHAnsi" w:cstheme="minorHAnsi"/>
          <w:b/>
          <w:bCs/>
          <w:szCs w:val="24"/>
        </w:rPr>
        <w:t>«</w:t>
      </w:r>
    </w:p>
    <w:p w14:paraId="205226EA" w14:textId="3C9027CB" w:rsidR="00FD0D15" w:rsidRDefault="00FD0D15" w:rsidP="00C12390">
      <w:pPr>
        <w:spacing w:line="276" w:lineRule="auto"/>
        <w:rPr>
          <w:rFonts w:asciiTheme="minorHAnsi" w:hAnsiTheme="minorHAnsi" w:cstheme="minorHAnsi"/>
          <w:b/>
          <w:bCs/>
          <w:szCs w:val="24"/>
        </w:rPr>
      </w:pPr>
    </w:p>
    <w:p w14:paraId="2CEBCAC7" w14:textId="50C244C5" w:rsidR="00FD0D15" w:rsidRPr="00FD0D15" w:rsidRDefault="00FD0D15" w:rsidP="00C12390">
      <w:pPr>
        <w:spacing w:line="276" w:lineRule="auto"/>
        <w:rPr>
          <w:rFonts w:asciiTheme="minorHAnsi" w:hAnsiTheme="minorHAnsi" w:cstheme="minorHAnsi"/>
          <w:szCs w:val="24"/>
        </w:rPr>
      </w:pPr>
      <w:r w:rsidRPr="00FD0D15">
        <w:rPr>
          <w:rFonts w:asciiTheme="minorHAnsi" w:hAnsiTheme="minorHAnsi" w:cstheme="minorHAnsi"/>
          <w:szCs w:val="24"/>
        </w:rPr>
        <w:t>Ponudnik mora priložiti izpolnjene</w:t>
      </w:r>
      <w:r w:rsidR="00193B93">
        <w:rPr>
          <w:rFonts w:asciiTheme="minorHAnsi" w:hAnsiTheme="minorHAnsi" w:cstheme="minorHAnsi"/>
          <w:szCs w:val="24"/>
        </w:rPr>
        <w:t xml:space="preserve"> in podpisane</w:t>
      </w:r>
      <w:r w:rsidRPr="00FD0D15">
        <w:rPr>
          <w:rFonts w:asciiTheme="minorHAnsi" w:hAnsiTheme="minorHAnsi" w:cstheme="minorHAnsi"/>
          <w:szCs w:val="24"/>
        </w:rPr>
        <w:t xml:space="preserve"> obrazce </w:t>
      </w:r>
      <w:r w:rsidRPr="00FD0D15">
        <w:rPr>
          <w:rFonts w:asciiTheme="minorHAnsi" w:hAnsiTheme="minorHAnsi" w:cstheme="minorHAnsi"/>
          <w:szCs w:val="24"/>
          <w:u w:val="single"/>
        </w:rPr>
        <w:t>za vse gospodarske subjekte vključene v ponudbo.</w:t>
      </w:r>
      <w:r w:rsidRPr="00FD0D15">
        <w:rPr>
          <w:rFonts w:asciiTheme="minorHAnsi" w:hAnsiTheme="minorHAnsi" w:cstheme="minorHAnsi"/>
          <w:szCs w:val="24"/>
        </w:rPr>
        <w:t xml:space="preserve"> </w:t>
      </w:r>
      <w:r w:rsidR="0076034B">
        <w:rPr>
          <w:rFonts w:asciiTheme="minorHAnsi" w:hAnsiTheme="minorHAnsi" w:cstheme="minorHAnsi"/>
          <w:szCs w:val="24"/>
        </w:rPr>
        <w:t xml:space="preserve">Ponudnik lahko namesto teh obrazcev v ponudbi predloži potrdila iz kazenske evidence, ki jih je pridobil sam. Taka predložena potrdila ne smejo biti starejša od 4 mesecev, šteto od roka za oddajo ponudbe. </w:t>
      </w:r>
    </w:p>
    <w:p w14:paraId="6DBA1D70" w14:textId="77777777" w:rsidR="00193B93" w:rsidRDefault="00193B93" w:rsidP="00C12390">
      <w:pPr>
        <w:spacing w:line="276" w:lineRule="auto"/>
        <w:rPr>
          <w:rFonts w:asciiTheme="minorHAnsi" w:hAnsiTheme="minorHAnsi" w:cstheme="minorHAnsi"/>
          <w:b/>
          <w:bCs/>
          <w:szCs w:val="24"/>
        </w:rPr>
      </w:pPr>
    </w:p>
    <w:p w14:paraId="34A6F93D" w14:textId="5269A6A9" w:rsidR="003F2F01" w:rsidRDefault="00193B93" w:rsidP="00C12390">
      <w:pPr>
        <w:spacing w:line="276" w:lineRule="auto"/>
        <w:rPr>
          <w:rFonts w:asciiTheme="minorHAnsi" w:hAnsiTheme="minorHAnsi" w:cstheme="minorHAnsi"/>
          <w:b/>
          <w:bCs/>
          <w:szCs w:val="24"/>
        </w:rPr>
      </w:pPr>
      <w:r w:rsidRPr="00FD0D15">
        <w:rPr>
          <w:rFonts w:asciiTheme="minorHAnsi" w:hAnsiTheme="minorHAnsi" w:cstheme="minorHAnsi"/>
          <w:b/>
          <w:bCs/>
          <w:szCs w:val="24"/>
        </w:rPr>
        <w:t>Obrazec</w:t>
      </w:r>
      <w:r>
        <w:rPr>
          <w:rFonts w:asciiTheme="minorHAnsi" w:hAnsiTheme="minorHAnsi" w:cstheme="minorHAnsi"/>
          <w:b/>
          <w:bCs/>
          <w:szCs w:val="24"/>
        </w:rPr>
        <w:t xml:space="preserve"> »Pooblastilo kazenska evidenca za fizične osebe«</w:t>
      </w:r>
    </w:p>
    <w:p w14:paraId="3A2B8AD2" w14:textId="77777777" w:rsidR="00193B93" w:rsidRDefault="00193B93" w:rsidP="00C12390">
      <w:pPr>
        <w:spacing w:line="276" w:lineRule="auto"/>
        <w:rPr>
          <w:rFonts w:asciiTheme="minorHAnsi" w:hAnsiTheme="minorHAnsi" w:cstheme="minorHAnsi"/>
          <w:b/>
          <w:bCs/>
          <w:szCs w:val="24"/>
        </w:rPr>
      </w:pPr>
    </w:p>
    <w:p w14:paraId="70904D54" w14:textId="691BE9ED" w:rsidR="0055317D" w:rsidRPr="00FD0D15" w:rsidRDefault="00193B93" w:rsidP="0055317D">
      <w:pPr>
        <w:spacing w:line="276" w:lineRule="auto"/>
        <w:rPr>
          <w:rFonts w:asciiTheme="minorHAnsi" w:hAnsiTheme="minorHAnsi" w:cstheme="minorHAnsi"/>
          <w:szCs w:val="24"/>
        </w:rPr>
      </w:pPr>
      <w:r w:rsidRPr="00FD0D15">
        <w:rPr>
          <w:rFonts w:asciiTheme="minorHAnsi" w:hAnsiTheme="minorHAnsi" w:cstheme="minorHAnsi"/>
          <w:szCs w:val="24"/>
        </w:rPr>
        <w:t>Ponudnik mora priložiti izpolnjene</w:t>
      </w:r>
      <w:r>
        <w:rPr>
          <w:rFonts w:asciiTheme="minorHAnsi" w:hAnsiTheme="minorHAnsi" w:cstheme="minorHAnsi"/>
          <w:szCs w:val="24"/>
        </w:rPr>
        <w:t xml:space="preserve"> in podpisane</w:t>
      </w:r>
      <w:r w:rsidRPr="00FD0D15">
        <w:rPr>
          <w:rFonts w:asciiTheme="minorHAnsi" w:hAnsiTheme="minorHAnsi" w:cstheme="minorHAnsi"/>
          <w:szCs w:val="24"/>
        </w:rPr>
        <w:t xml:space="preserve"> obrazce </w:t>
      </w:r>
      <w:r w:rsidRPr="00FD0D15">
        <w:rPr>
          <w:rFonts w:asciiTheme="minorHAnsi" w:hAnsiTheme="minorHAnsi" w:cstheme="minorHAnsi"/>
          <w:szCs w:val="24"/>
          <w:u w:val="single"/>
        </w:rPr>
        <w:t xml:space="preserve">za </w:t>
      </w:r>
      <w:r>
        <w:rPr>
          <w:rFonts w:asciiTheme="minorHAnsi" w:hAnsiTheme="minorHAnsi" w:cstheme="minorHAnsi"/>
          <w:szCs w:val="24"/>
          <w:u w:val="single"/>
        </w:rPr>
        <w:t xml:space="preserve">vse fizične osebe, ki so člani </w:t>
      </w:r>
      <w:r w:rsidRPr="00FD0D15">
        <w:rPr>
          <w:rFonts w:asciiTheme="minorHAnsi" w:hAnsiTheme="minorHAnsi" w:cstheme="minorHAnsi"/>
          <w:szCs w:val="24"/>
          <w:u w:val="single"/>
        </w:rPr>
        <w:t xml:space="preserve"> </w:t>
      </w:r>
      <w:r>
        <w:rPr>
          <w:rFonts w:asciiTheme="minorHAnsi" w:hAnsiTheme="minorHAnsi" w:cstheme="minorHAnsi"/>
          <w:szCs w:val="24"/>
          <w:u w:val="single"/>
        </w:rPr>
        <w:t xml:space="preserve">upravnega, vodstvenega ali nadzornega organa gospodarskega subjekta ali ki imajo pooblastilo za njegovo zastopanje ali odločanje ali nadzor </w:t>
      </w:r>
      <w:r w:rsidRPr="0076034B">
        <w:rPr>
          <w:rFonts w:asciiTheme="minorHAnsi" w:hAnsiTheme="minorHAnsi" w:cstheme="minorHAnsi"/>
          <w:szCs w:val="24"/>
        </w:rPr>
        <w:t xml:space="preserve">v </w:t>
      </w:r>
      <w:r w:rsidRPr="0055317D">
        <w:rPr>
          <w:rFonts w:asciiTheme="minorHAnsi" w:hAnsiTheme="minorHAnsi" w:cstheme="minorHAnsi"/>
          <w:szCs w:val="24"/>
        </w:rPr>
        <w:t>njem.</w:t>
      </w:r>
      <w:r w:rsidR="0055317D" w:rsidRPr="0055317D">
        <w:rPr>
          <w:rFonts w:asciiTheme="minorHAnsi" w:hAnsiTheme="minorHAnsi" w:cstheme="minorHAnsi"/>
          <w:szCs w:val="24"/>
        </w:rPr>
        <w:t xml:space="preserve"> </w:t>
      </w:r>
      <w:r w:rsidR="0076034B" w:rsidRPr="0055317D">
        <w:rPr>
          <w:rFonts w:asciiTheme="minorHAnsi" w:hAnsiTheme="minorHAnsi" w:cstheme="minorHAnsi"/>
          <w:szCs w:val="24"/>
        </w:rPr>
        <w:t xml:space="preserve">Navedeno velja </w:t>
      </w:r>
      <w:r w:rsidR="0076034B" w:rsidRPr="00127CC8">
        <w:rPr>
          <w:rFonts w:asciiTheme="minorHAnsi" w:hAnsiTheme="minorHAnsi" w:cstheme="minorHAnsi"/>
          <w:szCs w:val="24"/>
          <w:u w:val="single"/>
        </w:rPr>
        <w:t>tudi za druge gospodarske subjekte, vključene v ponudbo</w:t>
      </w:r>
      <w:r w:rsidR="0076034B" w:rsidRPr="0055317D">
        <w:rPr>
          <w:rFonts w:asciiTheme="minorHAnsi" w:hAnsiTheme="minorHAnsi" w:cstheme="minorHAnsi"/>
          <w:szCs w:val="24"/>
        </w:rPr>
        <w:t xml:space="preserve">, kot npr. podizvajalca ali partnerje v skupni ponudbi. </w:t>
      </w:r>
      <w:r w:rsidR="0055317D" w:rsidRPr="0055317D">
        <w:rPr>
          <w:rFonts w:asciiTheme="minorHAnsi" w:hAnsiTheme="minorHAnsi" w:cstheme="minorHAnsi"/>
          <w:szCs w:val="24"/>
        </w:rPr>
        <w:t>Ponudnik lahko namesto teh obrazcev v ponudbi predloži potrdila iz kazenske</w:t>
      </w:r>
      <w:r w:rsidR="0055317D">
        <w:rPr>
          <w:rFonts w:asciiTheme="minorHAnsi" w:hAnsiTheme="minorHAnsi" w:cstheme="minorHAnsi"/>
          <w:szCs w:val="24"/>
        </w:rPr>
        <w:t xml:space="preserve"> evidence, ki jih je pridobil sam. Taka predložena potrdila ne smejo biti starejša od 4 mesecev, šteto od roka za oddajo ponudbe. </w:t>
      </w:r>
    </w:p>
    <w:p w14:paraId="12A3EB2D" w14:textId="6AF38932" w:rsidR="00193B93" w:rsidRDefault="00193B93" w:rsidP="00193B93">
      <w:pPr>
        <w:spacing w:line="276" w:lineRule="auto"/>
        <w:rPr>
          <w:rFonts w:asciiTheme="minorHAnsi" w:hAnsiTheme="minorHAnsi" w:cstheme="minorHAnsi"/>
          <w:szCs w:val="24"/>
        </w:rPr>
      </w:pPr>
    </w:p>
    <w:p w14:paraId="52E319BA" w14:textId="0C490FA8" w:rsidR="00FF5703" w:rsidRPr="00FF5703" w:rsidRDefault="00FF5703" w:rsidP="00193B93">
      <w:pPr>
        <w:spacing w:line="276" w:lineRule="auto"/>
        <w:rPr>
          <w:rFonts w:asciiTheme="minorHAnsi" w:hAnsiTheme="minorHAnsi" w:cstheme="minorHAnsi"/>
          <w:b/>
          <w:bCs/>
          <w:szCs w:val="24"/>
        </w:rPr>
      </w:pPr>
      <w:r w:rsidRPr="00FF5703">
        <w:rPr>
          <w:rFonts w:asciiTheme="minorHAnsi" w:hAnsiTheme="minorHAnsi" w:cstheme="minorHAnsi"/>
          <w:b/>
          <w:bCs/>
          <w:szCs w:val="24"/>
        </w:rPr>
        <w:t>Obrazec »Izjava o referenčnem poslu«</w:t>
      </w:r>
    </w:p>
    <w:p w14:paraId="7E2F2C4E" w14:textId="3B2D09DD" w:rsidR="00FF5703" w:rsidRDefault="00FF5703" w:rsidP="00193B93">
      <w:pPr>
        <w:spacing w:line="276" w:lineRule="auto"/>
        <w:rPr>
          <w:rFonts w:asciiTheme="minorHAnsi" w:hAnsiTheme="minorHAnsi" w:cstheme="minorHAnsi"/>
          <w:szCs w:val="24"/>
        </w:rPr>
      </w:pPr>
    </w:p>
    <w:p w14:paraId="49E02F90" w14:textId="742855FF" w:rsidR="00FF5703" w:rsidRDefault="00FF5703" w:rsidP="00193B93">
      <w:pPr>
        <w:spacing w:line="276" w:lineRule="auto"/>
        <w:rPr>
          <w:rFonts w:asciiTheme="minorHAnsi" w:hAnsiTheme="minorHAnsi" w:cstheme="minorHAnsi"/>
          <w:szCs w:val="24"/>
        </w:rPr>
      </w:pPr>
      <w:r>
        <w:rPr>
          <w:rFonts w:asciiTheme="minorHAnsi" w:hAnsiTheme="minorHAnsi" w:cstheme="minorHAnsi"/>
          <w:szCs w:val="24"/>
        </w:rPr>
        <w:lastRenderedPageBreak/>
        <w:t>Za dokazovanje izpolnjevanja pogojev za sodelovanje mora ponudnik predložiti izpolnjen in s strani naročnika referenčnega posla podpisan obrazec, z navedbo izvedenega referenčnega posla opredeljenega v točki 9.1.4</w:t>
      </w:r>
      <w:r w:rsidR="009556FB">
        <w:rPr>
          <w:rFonts w:asciiTheme="minorHAnsi" w:hAnsiTheme="minorHAnsi" w:cstheme="minorHAnsi"/>
          <w:szCs w:val="24"/>
        </w:rPr>
        <w:t xml:space="preserve"> tega navodila. </w:t>
      </w:r>
    </w:p>
    <w:p w14:paraId="7B4D1B28" w14:textId="53C3406F" w:rsidR="00FF5703" w:rsidRDefault="00FF5703" w:rsidP="00193B93">
      <w:pPr>
        <w:spacing w:line="276" w:lineRule="auto"/>
        <w:rPr>
          <w:rFonts w:asciiTheme="minorHAnsi" w:hAnsiTheme="minorHAnsi" w:cstheme="minorHAnsi"/>
          <w:szCs w:val="24"/>
        </w:rPr>
      </w:pPr>
    </w:p>
    <w:p w14:paraId="048BD4AB" w14:textId="384C90FF" w:rsidR="009556FB" w:rsidRDefault="009556FB" w:rsidP="00193B93">
      <w:pPr>
        <w:spacing w:line="276" w:lineRule="auto"/>
        <w:rPr>
          <w:rFonts w:asciiTheme="minorHAnsi" w:hAnsiTheme="minorHAnsi" w:cstheme="minorHAnsi"/>
          <w:b/>
          <w:bCs/>
          <w:szCs w:val="24"/>
        </w:rPr>
      </w:pPr>
      <w:r w:rsidRPr="009556FB">
        <w:rPr>
          <w:rFonts w:asciiTheme="minorHAnsi" w:hAnsiTheme="minorHAnsi" w:cstheme="minorHAnsi"/>
          <w:b/>
          <w:bCs/>
          <w:szCs w:val="24"/>
        </w:rPr>
        <w:t>Obrazec »Izjava o izpolnjevanju kadrovskih zahtev«</w:t>
      </w:r>
    </w:p>
    <w:p w14:paraId="6C635888" w14:textId="223220DF" w:rsidR="009556FB" w:rsidRPr="009556FB" w:rsidRDefault="009556FB" w:rsidP="00193B93">
      <w:pPr>
        <w:spacing w:line="276" w:lineRule="auto"/>
        <w:rPr>
          <w:rFonts w:asciiTheme="minorHAnsi" w:hAnsiTheme="minorHAnsi" w:cstheme="minorHAnsi"/>
          <w:szCs w:val="24"/>
        </w:rPr>
      </w:pPr>
      <w:r w:rsidRPr="009556FB">
        <w:rPr>
          <w:rFonts w:asciiTheme="minorHAnsi" w:hAnsiTheme="minorHAnsi" w:cstheme="minorHAnsi"/>
          <w:szCs w:val="24"/>
        </w:rPr>
        <w:t>Ponudnik priloži izpolnjen in podpisan ob</w:t>
      </w:r>
      <w:r>
        <w:rPr>
          <w:rFonts w:asciiTheme="minorHAnsi" w:hAnsiTheme="minorHAnsi" w:cstheme="minorHAnsi"/>
          <w:szCs w:val="24"/>
        </w:rPr>
        <w:t>razec, ki izkazuje izpolnjevanje pogojev</w:t>
      </w:r>
      <w:r w:rsidR="00D375CD">
        <w:rPr>
          <w:rFonts w:asciiTheme="minorHAnsi" w:hAnsiTheme="minorHAnsi" w:cstheme="minorHAnsi"/>
          <w:szCs w:val="24"/>
        </w:rPr>
        <w:t xml:space="preserve"> iz</w:t>
      </w:r>
      <w:r>
        <w:rPr>
          <w:rFonts w:asciiTheme="minorHAnsi" w:hAnsiTheme="minorHAnsi" w:cstheme="minorHAnsi"/>
          <w:szCs w:val="24"/>
        </w:rPr>
        <w:t xml:space="preserve"> točk</w:t>
      </w:r>
      <w:r w:rsidR="00D375CD">
        <w:rPr>
          <w:rFonts w:asciiTheme="minorHAnsi" w:hAnsiTheme="minorHAnsi" w:cstheme="minorHAnsi"/>
          <w:szCs w:val="24"/>
        </w:rPr>
        <w:t>e</w:t>
      </w:r>
      <w:r>
        <w:rPr>
          <w:rFonts w:asciiTheme="minorHAnsi" w:hAnsiTheme="minorHAnsi" w:cstheme="minorHAnsi"/>
          <w:szCs w:val="24"/>
        </w:rPr>
        <w:t xml:space="preserve"> 9.1.5 tega navodila. </w:t>
      </w:r>
    </w:p>
    <w:p w14:paraId="37D3290A" w14:textId="77777777" w:rsidR="00193B93" w:rsidRPr="00FD0D15" w:rsidRDefault="00193B93" w:rsidP="00193B93">
      <w:pPr>
        <w:spacing w:line="276" w:lineRule="auto"/>
        <w:rPr>
          <w:rFonts w:asciiTheme="minorHAnsi" w:hAnsiTheme="minorHAnsi" w:cstheme="minorHAnsi"/>
          <w:szCs w:val="24"/>
        </w:rPr>
      </w:pPr>
    </w:p>
    <w:p w14:paraId="04B45E79" w14:textId="734E12C3" w:rsidR="003F2F01" w:rsidRPr="00FF5703" w:rsidRDefault="003F2F01" w:rsidP="00FF5703">
      <w:pPr>
        <w:pStyle w:val="Naslov4"/>
        <w:numPr>
          <w:ilvl w:val="0"/>
          <w:numId w:val="0"/>
        </w:numPr>
        <w:spacing w:line="276" w:lineRule="auto"/>
        <w:rPr>
          <w:rFonts w:asciiTheme="minorHAnsi" w:hAnsiTheme="minorHAnsi" w:cstheme="minorHAnsi"/>
          <w:iCs w:val="0"/>
          <w:sz w:val="24"/>
          <w:szCs w:val="24"/>
        </w:rPr>
      </w:pPr>
      <w:bookmarkStart w:id="115" w:name="_Toc116640754"/>
      <w:bookmarkStart w:id="116" w:name="_Toc116642875"/>
      <w:bookmarkStart w:id="117" w:name="_Toc116643546"/>
      <w:bookmarkStart w:id="118" w:name="_Toc116649179"/>
      <w:bookmarkStart w:id="119" w:name="_Toc116651487"/>
      <w:r w:rsidRPr="00FF5703">
        <w:rPr>
          <w:rFonts w:asciiTheme="minorHAnsi" w:hAnsiTheme="minorHAnsi" w:cstheme="minorHAnsi"/>
          <w:iCs w:val="0"/>
          <w:sz w:val="24"/>
          <w:szCs w:val="24"/>
        </w:rPr>
        <w:t>Dokazila v zvezi z izpolnjevanjem pogojev iz točke 10 (Merilo) Navodila gospodarskim</w:t>
      </w:r>
      <w:r w:rsidR="00FF5703" w:rsidRPr="00FF5703">
        <w:rPr>
          <w:rFonts w:asciiTheme="minorHAnsi" w:hAnsiTheme="minorHAnsi" w:cstheme="minorHAnsi"/>
          <w:iCs w:val="0"/>
          <w:sz w:val="24"/>
          <w:szCs w:val="24"/>
        </w:rPr>
        <w:t xml:space="preserve"> </w:t>
      </w:r>
      <w:r w:rsidRPr="00FF5703">
        <w:rPr>
          <w:rFonts w:asciiTheme="minorHAnsi" w:hAnsiTheme="minorHAnsi" w:cstheme="minorHAnsi"/>
          <w:iCs w:val="0"/>
          <w:sz w:val="24"/>
          <w:szCs w:val="24"/>
        </w:rPr>
        <w:t>subjektom za pripravo ponudbe</w:t>
      </w:r>
      <w:bookmarkEnd w:id="115"/>
      <w:bookmarkEnd w:id="116"/>
      <w:bookmarkEnd w:id="117"/>
      <w:bookmarkEnd w:id="118"/>
      <w:bookmarkEnd w:id="119"/>
    </w:p>
    <w:p w14:paraId="1698FC1C" w14:textId="77777777" w:rsidR="003F2F01" w:rsidRPr="001D3893" w:rsidRDefault="003F2F01" w:rsidP="00C12390">
      <w:pPr>
        <w:spacing w:line="276" w:lineRule="auto"/>
        <w:rPr>
          <w:rFonts w:asciiTheme="minorHAnsi" w:hAnsiTheme="minorHAnsi" w:cstheme="minorHAnsi"/>
          <w:szCs w:val="24"/>
        </w:rPr>
      </w:pPr>
    </w:p>
    <w:p w14:paraId="060C81D6" w14:textId="1A625822" w:rsidR="003F2F01" w:rsidRDefault="003F2F01" w:rsidP="00C12390">
      <w:pPr>
        <w:spacing w:line="276" w:lineRule="auto"/>
        <w:rPr>
          <w:rFonts w:asciiTheme="minorHAnsi" w:eastAsiaTheme="minorHAnsi" w:hAnsiTheme="minorHAnsi" w:cstheme="minorHAnsi"/>
          <w:szCs w:val="24"/>
        </w:rPr>
      </w:pPr>
      <w:r w:rsidRPr="001D3893">
        <w:rPr>
          <w:rFonts w:asciiTheme="minorHAnsi" w:eastAsiaTheme="minorHAnsi" w:hAnsiTheme="minorHAnsi" w:cstheme="minorHAnsi"/>
          <w:szCs w:val="24"/>
        </w:rPr>
        <w:t>Ponudnik predloži zahtevana dokazila, ki izkazujejo izpolnjevanje vsebine merila</w:t>
      </w:r>
      <w:r w:rsidR="002A1536">
        <w:rPr>
          <w:rFonts w:asciiTheme="minorHAnsi" w:eastAsiaTheme="minorHAnsi" w:hAnsiTheme="minorHAnsi" w:cstheme="minorHAnsi"/>
          <w:szCs w:val="24"/>
        </w:rPr>
        <w:t>.</w:t>
      </w:r>
    </w:p>
    <w:p w14:paraId="49DBD56F" w14:textId="77777777" w:rsidR="00FF5703" w:rsidRPr="001D3893" w:rsidRDefault="00FF5703" w:rsidP="00C12390">
      <w:pPr>
        <w:spacing w:line="276" w:lineRule="auto"/>
        <w:rPr>
          <w:rFonts w:asciiTheme="minorHAnsi" w:eastAsiaTheme="minorHAnsi" w:hAnsiTheme="minorHAnsi" w:cstheme="minorHAnsi"/>
          <w:szCs w:val="24"/>
        </w:rPr>
      </w:pPr>
    </w:p>
    <w:p w14:paraId="28DDA30B" w14:textId="77777777" w:rsidR="003F2F01" w:rsidRPr="001D3893" w:rsidRDefault="003F2F01" w:rsidP="00C12390">
      <w:pPr>
        <w:spacing w:line="276" w:lineRule="auto"/>
        <w:rPr>
          <w:rFonts w:asciiTheme="minorHAnsi" w:hAnsiTheme="minorHAnsi" w:cstheme="minorHAnsi"/>
          <w:szCs w:val="24"/>
        </w:rPr>
      </w:pPr>
    </w:p>
    <w:p w14:paraId="59C4AE97" w14:textId="77777777" w:rsidR="003F2F01" w:rsidRPr="001D3893" w:rsidRDefault="003F2F01" w:rsidP="00C12390">
      <w:pPr>
        <w:pStyle w:val="Naslov2"/>
        <w:spacing w:line="276" w:lineRule="auto"/>
        <w:ind w:hanging="499"/>
        <w:jc w:val="left"/>
        <w:rPr>
          <w:rFonts w:asciiTheme="minorHAnsi" w:hAnsiTheme="minorHAnsi" w:cstheme="minorHAnsi"/>
          <w:sz w:val="24"/>
          <w:szCs w:val="24"/>
        </w:rPr>
      </w:pPr>
      <w:bookmarkStart w:id="120" w:name="_Toc116651488"/>
      <w:r w:rsidRPr="001D3893">
        <w:rPr>
          <w:rFonts w:asciiTheme="minorHAnsi" w:hAnsiTheme="minorHAnsi" w:cstheme="minorHAnsi"/>
          <w:sz w:val="24"/>
          <w:szCs w:val="24"/>
        </w:rPr>
        <w:t>Druga določila za pripravo ponudbe</w:t>
      </w:r>
      <w:bookmarkEnd w:id="120"/>
    </w:p>
    <w:p w14:paraId="696ACFA3" w14:textId="77777777" w:rsidR="003F2F01" w:rsidRPr="001D3893" w:rsidRDefault="003F2F01" w:rsidP="00C12390">
      <w:pPr>
        <w:spacing w:line="276" w:lineRule="auto"/>
        <w:rPr>
          <w:rFonts w:asciiTheme="minorHAnsi" w:hAnsiTheme="minorHAnsi" w:cstheme="minorHAnsi"/>
          <w:szCs w:val="24"/>
        </w:rPr>
      </w:pPr>
    </w:p>
    <w:p w14:paraId="41AC98ED" w14:textId="77777777" w:rsidR="003F2F01" w:rsidRPr="001D3893" w:rsidRDefault="003F2F01" w:rsidP="00C12390">
      <w:pPr>
        <w:pStyle w:val="Naslov3"/>
        <w:spacing w:line="276" w:lineRule="auto"/>
        <w:rPr>
          <w:rFonts w:asciiTheme="minorHAnsi" w:hAnsiTheme="minorHAnsi" w:cstheme="minorHAnsi"/>
          <w:i/>
          <w:sz w:val="24"/>
          <w:szCs w:val="24"/>
        </w:rPr>
      </w:pPr>
      <w:bookmarkStart w:id="121" w:name="_Toc336851754"/>
      <w:bookmarkStart w:id="122" w:name="_Toc336851802"/>
      <w:bookmarkStart w:id="123" w:name="_Toc116651489"/>
      <w:r w:rsidRPr="001D3893">
        <w:rPr>
          <w:rFonts w:asciiTheme="minorHAnsi" w:hAnsiTheme="minorHAnsi" w:cstheme="minorHAnsi"/>
          <w:i/>
          <w:sz w:val="24"/>
          <w:szCs w:val="24"/>
        </w:rPr>
        <w:t>Skupna ponudba</w:t>
      </w:r>
      <w:bookmarkEnd w:id="121"/>
      <w:bookmarkEnd w:id="122"/>
      <w:bookmarkEnd w:id="123"/>
    </w:p>
    <w:p w14:paraId="1573877A" w14:textId="77777777" w:rsidR="003F2F01" w:rsidRPr="001D3893" w:rsidRDefault="003F2F01" w:rsidP="00C12390">
      <w:pPr>
        <w:spacing w:line="276" w:lineRule="auto"/>
        <w:rPr>
          <w:rFonts w:asciiTheme="minorHAnsi" w:hAnsiTheme="minorHAnsi" w:cstheme="minorHAnsi"/>
          <w:szCs w:val="24"/>
        </w:rPr>
      </w:pPr>
    </w:p>
    <w:p w14:paraId="0C2122D3" w14:textId="3627AFD7" w:rsidR="003F2F01" w:rsidRPr="001D3893" w:rsidRDefault="003F2F01" w:rsidP="00C12390">
      <w:pPr>
        <w:spacing w:line="276" w:lineRule="auto"/>
        <w:rPr>
          <w:rFonts w:asciiTheme="minorHAnsi" w:hAnsiTheme="minorHAnsi" w:cstheme="minorHAnsi"/>
          <w:szCs w:val="24"/>
        </w:rPr>
      </w:pPr>
      <w:r w:rsidRPr="001D3893">
        <w:rPr>
          <w:rFonts w:asciiTheme="minorHAnsi" w:hAnsiTheme="minorHAnsi" w:cstheme="minorHAnsi"/>
          <w:szCs w:val="24"/>
        </w:rPr>
        <w:t>V primeru, da skupina ponudnikov predloži skupno ponudbo, mora vsak ponudnik izpolnjevati vse pogoje iz točke 9.1.1 in 9.1.2 teh navodil. Vsi gospodarski subjekti v skupni ponudbi morajo podati dokumente, ki se nanašajo na dokazovanje navedenih pogojev, posamično.</w:t>
      </w:r>
      <w:r w:rsidR="006556F9" w:rsidRPr="001D3893">
        <w:rPr>
          <w:rFonts w:asciiTheme="minorHAnsi" w:hAnsiTheme="minorHAnsi" w:cstheme="minorHAnsi"/>
          <w:szCs w:val="24"/>
        </w:rPr>
        <w:t xml:space="preserve"> V primeru, da skupina ponudnikov predloži skupno ponudbo, mora vodilni partner izpolniti obrazec »Podatki o ponudniku«, preostali ponudniki (partnerji) pa obrazec »Podatki o partnerju« posamično in v njih navesti vse zahtevane podatke. </w:t>
      </w:r>
    </w:p>
    <w:p w14:paraId="6E41A169" w14:textId="77777777" w:rsidR="003F2F01" w:rsidRPr="001D3893" w:rsidRDefault="003F2F01" w:rsidP="00C12390">
      <w:pPr>
        <w:spacing w:line="276" w:lineRule="auto"/>
        <w:rPr>
          <w:rFonts w:asciiTheme="minorHAnsi" w:hAnsiTheme="minorHAnsi" w:cstheme="minorHAnsi"/>
          <w:szCs w:val="24"/>
        </w:rPr>
      </w:pPr>
    </w:p>
    <w:p w14:paraId="66DA3227" w14:textId="36D7BC3B" w:rsidR="003F2F01" w:rsidRPr="001D3893" w:rsidRDefault="003F2F01" w:rsidP="00C12390">
      <w:pPr>
        <w:spacing w:line="276" w:lineRule="auto"/>
        <w:rPr>
          <w:rFonts w:asciiTheme="minorHAnsi" w:hAnsiTheme="minorHAnsi" w:cstheme="minorHAnsi"/>
          <w:szCs w:val="24"/>
        </w:rPr>
      </w:pPr>
      <w:r w:rsidRPr="001D3893">
        <w:rPr>
          <w:rFonts w:asciiTheme="minorHAnsi" w:hAnsiTheme="minorHAnsi" w:cstheme="minorHAnsi"/>
          <w:szCs w:val="24"/>
        </w:rPr>
        <w:t>V primeru, da skupina ponudnikov predloži skupno ponudbo, bo naročnik iz postopka javnega naročanja izločil skupno ponudbo, če se izkaže, da je katerikoli izmed skupnih ponudnikov pred ali med postopkom javnega naročanja</w:t>
      </w:r>
      <w:r w:rsidR="0033752F" w:rsidRPr="001D3893">
        <w:rPr>
          <w:rFonts w:asciiTheme="minorHAnsi" w:hAnsiTheme="minorHAnsi" w:cstheme="minorHAnsi"/>
          <w:szCs w:val="24"/>
        </w:rPr>
        <w:t xml:space="preserve"> </w:t>
      </w:r>
      <w:r w:rsidRPr="001D3893">
        <w:rPr>
          <w:rFonts w:asciiTheme="minorHAnsi" w:hAnsiTheme="minorHAnsi" w:cstheme="minorHAnsi"/>
          <w:szCs w:val="24"/>
        </w:rPr>
        <w:t xml:space="preserve">glede na storjena ali neizvedena dejanja v enem izmed položajev iz točke 9.1.1 teh navodil. </w:t>
      </w:r>
      <w:r w:rsidR="00E943AB">
        <w:rPr>
          <w:rFonts w:asciiTheme="minorHAnsi" w:hAnsiTheme="minorHAnsi" w:cstheme="minorHAnsi"/>
          <w:szCs w:val="24"/>
        </w:rPr>
        <w:t>Če</w:t>
      </w:r>
      <w:r w:rsidRPr="001D3893">
        <w:rPr>
          <w:rFonts w:asciiTheme="minorHAnsi" w:hAnsiTheme="minorHAnsi" w:cstheme="minorHAnsi"/>
          <w:szCs w:val="24"/>
        </w:rPr>
        <w:t xml:space="preserve"> bo katerikoli izmed skupnih ponudnikov v položaju iz točke 9.1.1 teh navodil, bo naročnik ravnal v skladu z devetim, desetim in enajstim odstavkom 75. člena ZJN-3.</w:t>
      </w:r>
    </w:p>
    <w:p w14:paraId="6029BB9B" w14:textId="77777777" w:rsidR="00D97721" w:rsidRPr="001D3893" w:rsidRDefault="00D97721" w:rsidP="00C12390">
      <w:pPr>
        <w:spacing w:line="276" w:lineRule="auto"/>
        <w:rPr>
          <w:rFonts w:asciiTheme="minorHAnsi" w:hAnsiTheme="minorHAnsi" w:cstheme="minorHAnsi"/>
          <w:szCs w:val="24"/>
        </w:rPr>
      </w:pPr>
    </w:p>
    <w:p w14:paraId="5F84731E" w14:textId="066DE10D" w:rsidR="003F2F01" w:rsidRPr="001D3893" w:rsidRDefault="003F2F01" w:rsidP="00C12390">
      <w:pPr>
        <w:spacing w:line="276" w:lineRule="auto"/>
        <w:rPr>
          <w:rFonts w:asciiTheme="minorHAnsi" w:hAnsiTheme="minorHAnsi" w:cstheme="minorHAnsi"/>
          <w:szCs w:val="24"/>
        </w:rPr>
      </w:pPr>
      <w:r w:rsidRPr="001D3893">
        <w:rPr>
          <w:rFonts w:asciiTheme="minorHAnsi" w:hAnsiTheme="minorHAnsi" w:cstheme="minorHAnsi"/>
          <w:szCs w:val="24"/>
        </w:rPr>
        <w:t>Pogoje, določene v točki 9.1.3</w:t>
      </w:r>
      <w:r w:rsidR="002627D5">
        <w:rPr>
          <w:rFonts w:asciiTheme="minorHAnsi" w:hAnsiTheme="minorHAnsi" w:cstheme="minorHAnsi"/>
          <w:szCs w:val="24"/>
        </w:rPr>
        <w:t>,</w:t>
      </w:r>
      <w:r w:rsidR="002D0B8D" w:rsidRPr="001D3893">
        <w:rPr>
          <w:rFonts w:asciiTheme="minorHAnsi" w:hAnsiTheme="minorHAnsi" w:cstheme="minorHAnsi"/>
          <w:szCs w:val="24"/>
        </w:rPr>
        <w:t xml:space="preserve"> </w:t>
      </w:r>
      <w:r w:rsidRPr="001D3893">
        <w:rPr>
          <w:rFonts w:asciiTheme="minorHAnsi" w:hAnsiTheme="minorHAnsi" w:cstheme="minorHAnsi"/>
          <w:szCs w:val="24"/>
        </w:rPr>
        <w:t>9.1.4</w:t>
      </w:r>
      <w:r w:rsidR="002627D5">
        <w:rPr>
          <w:rFonts w:asciiTheme="minorHAnsi" w:hAnsiTheme="minorHAnsi" w:cstheme="minorHAnsi"/>
          <w:szCs w:val="24"/>
        </w:rPr>
        <w:t xml:space="preserve"> in 9.1.5</w:t>
      </w:r>
      <w:r w:rsidRPr="001D3893">
        <w:rPr>
          <w:rFonts w:asciiTheme="minorHAnsi" w:hAnsiTheme="minorHAnsi" w:cstheme="minorHAnsi"/>
          <w:szCs w:val="24"/>
        </w:rPr>
        <w:t xml:space="preserve"> teh navodil, ponudniki lahko izpolnjujejo kumulativno. Dokumente, ki se nanašajo na dokazovanje teh pogojev, poda katerikoli ponudnik v skupni ponudbi.</w:t>
      </w:r>
    </w:p>
    <w:p w14:paraId="774138C3" w14:textId="77777777" w:rsidR="003F2F01" w:rsidRPr="001D3893" w:rsidRDefault="003F2F01" w:rsidP="00C12390">
      <w:pPr>
        <w:spacing w:line="276" w:lineRule="auto"/>
        <w:rPr>
          <w:rFonts w:asciiTheme="minorHAnsi" w:hAnsiTheme="minorHAnsi" w:cstheme="minorHAnsi"/>
          <w:szCs w:val="24"/>
        </w:rPr>
      </w:pPr>
    </w:p>
    <w:p w14:paraId="1C2B7C24" w14:textId="77777777" w:rsidR="003F2F01" w:rsidRPr="001D3893" w:rsidRDefault="003F2F01" w:rsidP="00C12390">
      <w:pPr>
        <w:spacing w:line="276" w:lineRule="auto"/>
        <w:rPr>
          <w:rFonts w:asciiTheme="minorHAnsi" w:hAnsiTheme="minorHAnsi" w:cstheme="minorHAnsi"/>
          <w:szCs w:val="24"/>
        </w:rPr>
      </w:pPr>
      <w:r w:rsidRPr="001D3893">
        <w:rPr>
          <w:rFonts w:asciiTheme="minorHAnsi" w:hAnsiTheme="minorHAnsi" w:cstheme="minorHAnsi"/>
          <w:szCs w:val="24"/>
        </w:rPr>
        <w:t>Obrazec »ESPD« podajo vsi ponudniki, ki nastopajo v skupni ponudbi, posamično.</w:t>
      </w:r>
    </w:p>
    <w:p w14:paraId="4B4628C0" w14:textId="77777777" w:rsidR="003F2F01" w:rsidRPr="001D3893" w:rsidRDefault="003F2F01" w:rsidP="00C12390">
      <w:pPr>
        <w:spacing w:line="276" w:lineRule="auto"/>
        <w:rPr>
          <w:rFonts w:asciiTheme="minorHAnsi" w:hAnsiTheme="minorHAnsi" w:cstheme="minorHAnsi"/>
          <w:szCs w:val="24"/>
        </w:rPr>
      </w:pPr>
    </w:p>
    <w:p w14:paraId="1CD66DBB" w14:textId="77777777" w:rsidR="003F2F01" w:rsidRPr="001D3893" w:rsidRDefault="003F2F01" w:rsidP="00C12390">
      <w:pPr>
        <w:spacing w:line="276" w:lineRule="auto"/>
        <w:rPr>
          <w:rFonts w:asciiTheme="minorHAnsi" w:hAnsiTheme="minorHAnsi" w:cstheme="minorHAnsi"/>
          <w:szCs w:val="24"/>
        </w:rPr>
      </w:pPr>
      <w:r w:rsidRPr="001D3893">
        <w:rPr>
          <w:rFonts w:asciiTheme="minorHAnsi" w:hAnsiTheme="minorHAnsi" w:cstheme="minorHAnsi"/>
          <w:szCs w:val="24"/>
        </w:rPr>
        <w:t xml:space="preserve">Ponudniki, ki nastopajo v skupni ponudbi, lahko navedejo enega izmed ponudnikov, s katerim bo naročnik komuniciral do sprejema odločitve o naročilu, v nasprotnem primeru bo naročnik vse dokumente naslavljal na vse ponudnike, ki bodo sodelovali v skupni ponudbi. </w:t>
      </w:r>
    </w:p>
    <w:p w14:paraId="693C654A" w14:textId="77777777" w:rsidR="003F2F01" w:rsidRPr="001D3893" w:rsidRDefault="003F2F01" w:rsidP="00C12390">
      <w:pPr>
        <w:spacing w:line="276" w:lineRule="auto"/>
        <w:rPr>
          <w:rFonts w:asciiTheme="minorHAnsi" w:hAnsiTheme="minorHAnsi" w:cstheme="minorHAnsi"/>
          <w:szCs w:val="24"/>
        </w:rPr>
      </w:pPr>
    </w:p>
    <w:p w14:paraId="5CC73485" w14:textId="13BBEF2E" w:rsidR="006E5B93" w:rsidRPr="001D3893" w:rsidRDefault="003F2F01" w:rsidP="00C12390">
      <w:pPr>
        <w:spacing w:line="276" w:lineRule="auto"/>
        <w:rPr>
          <w:rFonts w:asciiTheme="minorHAnsi" w:hAnsiTheme="minorHAnsi" w:cstheme="minorHAnsi"/>
          <w:szCs w:val="24"/>
        </w:rPr>
      </w:pPr>
      <w:r w:rsidRPr="001D3893">
        <w:rPr>
          <w:rFonts w:asciiTheme="minorHAnsi" w:hAnsiTheme="minorHAnsi" w:cstheme="minorHAnsi"/>
          <w:szCs w:val="24"/>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Ne glede na to pa ponudniki odgovarjajo naročniku solidarno.</w:t>
      </w:r>
    </w:p>
    <w:p w14:paraId="1C66D2C0" w14:textId="77777777" w:rsidR="003F2F01" w:rsidRPr="001D3893" w:rsidRDefault="003F2F01" w:rsidP="00C12390">
      <w:pPr>
        <w:spacing w:line="276" w:lineRule="auto"/>
        <w:rPr>
          <w:rFonts w:asciiTheme="minorHAnsi" w:hAnsiTheme="minorHAnsi" w:cstheme="minorHAnsi"/>
          <w:szCs w:val="24"/>
        </w:rPr>
      </w:pPr>
    </w:p>
    <w:p w14:paraId="2FAFD669" w14:textId="77777777" w:rsidR="003F2F01" w:rsidRPr="001D3893" w:rsidRDefault="003F2F01" w:rsidP="00671396">
      <w:pPr>
        <w:pStyle w:val="Naslov3"/>
        <w:spacing w:line="276" w:lineRule="auto"/>
        <w:rPr>
          <w:rFonts w:asciiTheme="minorHAnsi" w:hAnsiTheme="minorHAnsi" w:cstheme="minorHAnsi"/>
          <w:i/>
          <w:sz w:val="24"/>
          <w:szCs w:val="24"/>
        </w:rPr>
      </w:pPr>
      <w:bookmarkStart w:id="124" w:name="_Toc336851755"/>
      <w:bookmarkStart w:id="125" w:name="_Toc336851803"/>
      <w:bookmarkStart w:id="126" w:name="_Hlk512258434"/>
      <w:bookmarkStart w:id="127" w:name="_Toc116651490"/>
      <w:r w:rsidRPr="001D3893">
        <w:rPr>
          <w:rFonts w:asciiTheme="minorHAnsi" w:hAnsiTheme="minorHAnsi" w:cstheme="minorHAnsi"/>
          <w:i/>
          <w:sz w:val="24"/>
          <w:szCs w:val="24"/>
        </w:rPr>
        <w:t>Ponudba s podizvajalci</w:t>
      </w:r>
      <w:bookmarkEnd w:id="124"/>
      <w:bookmarkEnd w:id="125"/>
      <w:bookmarkEnd w:id="127"/>
    </w:p>
    <w:bookmarkEnd w:id="126"/>
    <w:p w14:paraId="07C138A3" w14:textId="77777777" w:rsidR="003F2F01" w:rsidRPr="001D3893" w:rsidRDefault="003F2F01" w:rsidP="00C12390">
      <w:pPr>
        <w:spacing w:line="276" w:lineRule="auto"/>
        <w:rPr>
          <w:rFonts w:asciiTheme="minorHAnsi" w:hAnsiTheme="minorHAnsi" w:cstheme="minorHAnsi"/>
          <w:szCs w:val="24"/>
        </w:rPr>
      </w:pPr>
    </w:p>
    <w:p w14:paraId="5E4E5115" w14:textId="2D06213F" w:rsidR="006556F9" w:rsidRPr="001D3893" w:rsidRDefault="003F2F01" w:rsidP="00C12390">
      <w:pPr>
        <w:spacing w:line="276" w:lineRule="auto"/>
        <w:rPr>
          <w:rFonts w:asciiTheme="minorHAnsi" w:hAnsiTheme="minorHAnsi" w:cstheme="minorHAnsi"/>
          <w:szCs w:val="24"/>
          <w:lang w:eastAsia="sl-SI"/>
        </w:rPr>
      </w:pPr>
      <w:r w:rsidRPr="001D3893">
        <w:rPr>
          <w:rFonts w:asciiTheme="minorHAnsi" w:hAnsiTheme="minorHAnsi" w:cstheme="minorHAnsi"/>
          <w:szCs w:val="24"/>
          <w:lang w:eastAsia="sl-SI"/>
        </w:rPr>
        <w:t xml:space="preserve">V primeru, da bo gospodarski subjekt pri izvedbi naročila sodeloval s podizvajalci, mora v ponudbi navesti vse prijavljene podizvajalce ter vsak del javnega naročila, ki ga namerava oddati v </w:t>
      </w:r>
      <w:proofErr w:type="spellStart"/>
      <w:r w:rsidRPr="001D3893">
        <w:rPr>
          <w:rFonts w:asciiTheme="minorHAnsi" w:hAnsiTheme="minorHAnsi" w:cstheme="minorHAnsi"/>
          <w:szCs w:val="24"/>
          <w:lang w:eastAsia="sl-SI"/>
        </w:rPr>
        <w:t>podizvajanje</w:t>
      </w:r>
      <w:proofErr w:type="spellEnd"/>
      <w:r w:rsidRPr="001D3893">
        <w:rPr>
          <w:rFonts w:asciiTheme="minorHAnsi" w:hAnsiTheme="minorHAnsi" w:cstheme="minorHAnsi"/>
          <w:szCs w:val="24"/>
          <w:lang w:eastAsia="sl-SI"/>
        </w:rPr>
        <w:t xml:space="preserve"> (z navedbo deleža in področja </w:t>
      </w:r>
      <w:proofErr w:type="spellStart"/>
      <w:r w:rsidRPr="001D3893">
        <w:rPr>
          <w:rFonts w:asciiTheme="minorHAnsi" w:hAnsiTheme="minorHAnsi" w:cstheme="minorHAnsi"/>
          <w:szCs w:val="24"/>
          <w:lang w:eastAsia="sl-SI"/>
        </w:rPr>
        <w:t>podizvajanja</w:t>
      </w:r>
      <w:proofErr w:type="spellEnd"/>
      <w:r w:rsidRPr="001D3893">
        <w:rPr>
          <w:rFonts w:asciiTheme="minorHAnsi" w:hAnsiTheme="minorHAnsi" w:cstheme="minorHAnsi"/>
          <w:szCs w:val="24"/>
          <w:lang w:eastAsia="sl-SI"/>
        </w:rPr>
        <w:t xml:space="preserve"> za vsakega prijavljenega podizvajalca). Ponudnik mora v ponudbi predložiti tudi izpolnjene obrazce ESPD za vsakega podizvajalca, s katerim bo sodeloval pri izvedbi naročila. Ponudnik v informacijskem sistemu e-JN označi, da gre za ponudbo s podizvajalci in navede vse sodelujoče gospodarske subjekte.</w:t>
      </w:r>
      <w:r w:rsidR="006556F9" w:rsidRPr="001D3893">
        <w:rPr>
          <w:rFonts w:asciiTheme="minorHAnsi" w:hAnsiTheme="minorHAnsi" w:cstheme="minorHAnsi"/>
          <w:szCs w:val="24"/>
          <w:lang w:eastAsia="sl-SI"/>
        </w:rPr>
        <w:t xml:space="preserve">  Ponudnik izpolni tudi </w:t>
      </w:r>
      <w:r w:rsidR="00A95C4E" w:rsidRPr="001D3893">
        <w:rPr>
          <w:rFonts w:asciiTheme="minorHAnsi" w:hAnsiTheme="minorHAnsi" w:cstheme="minorHAnsi"/>
          <w:szCs w:val="24"/>
          <w:lang w:eastAsia="sl-SI"/>
        </w:rPr>
        <w:t>obrazec</w:t>
      </w:r>
      <w:r w:rsidR="006556F9" w:rsidRPr="001D3893">
        <w:rPr>
          <w:rFonts w:asciiTheme="minorHAnsi" w:hAnsiTheme="minorHAnsi" w:cstheme="minorHAnsi"/>
          <w:szCs w:val="24"/>
          <w:lang w:eastAsia="sl-SI"/>
        </w:rPr>
        <w:t xml:space="preserve">- </w:t>
      </w:r>
      <w:r w:rsidR="00DC587D" w:rsidRPr="001D3893">
        <w:rPr>
          <w:rFonts w:asciiTheme="minorHAnsi" w:hAnsiTheme="minorHAnsi" w:cstheme="minorHAnsi"/>
          <w:szCs w:val="24"/>
          <w:lang w:eastAsia="sl-SI"/>
        </w:rPr>
        <w:t>»</w:t>
      </w:r>
      <w:r w:rsidR="006556F9" w:rsidRPr="001D3893">
        <w:rPr>
          <w:rFonts w:asciiTheme="minorHAnsi" w:hAnsiTheme="minorHAnsi" w:cstheme="minorHAnsi"/>
          <w:szCs w:val="24"/>
          <w:lang w:eastAsia="sl-SI"/>
        </w:rPr>
        <w:t>P</w:t>
      </w:r>
      <w:r w:rsidR="00A95C4E" w:rsidRPr="001D3893">
        <w:rPr>
          <w:rFonts w:asciiTheme="minorHAnsi" w:hAnsiTheme="minorHAnsi" w:cstheme="minorHAnsi"/>
          <w:szCs w:val="24"/>
          <w:lang w:eastAsia="sl-SI"/>
        </w:rPr>
        <w:t>odatki</w:t>
      </w:r>
      <w:r w:rsidR="006556F9" w:rsidRPr="001D3893">
        <w:rPr>
          <w:rFonts w:asciiTheme="minorHAnsi" w:hAnsiTheme="minorHAnsi" w:cstheme="minorHAnsi"/>
          <w:szCs w:val="24"/>
          <w:lang w:eastAsia="sl-SI"/>
        </w:rPr>
        <w:t xml:space="preserve"> </w:t>
      </w:r>
      <w:r w:rsidR="00A95C4E" w:rsidRPr="001D3893">
        <w:rPr>
          <w:rFonts w:asciiTheme="minorHAnsi" w:hAnsiTheme="minorHAnsi" w:cstheme="minorHAnsi"/>
          <w:szCs w:val="24"/>
          <w:lang w:eastAsia="sl-SI"/>
        </w:rPr>
        <w:t>o</w:t>
      </w:r>
      <w:r w:rsidR="006556F9" w:rsidRPr="001D3893">
        <w:rPr>
          <w:rFonts w:asciiTheme="minorHAnsi" w:hAnsiTheme="minorHAnsi" w:cstheme="minorHAnsi"/>
          <w:szCs w:val="24"/>
          <w:lang w:eastAsia="sl-SI"/>
        </w:rPr>
        <w:t xml:space="preserve"> podizvajalc</w:t>
      </w:r>
      <w:r w:rsidR="00A95C4E" w:rsidRPr="001D3893">
        <w:rPr>
          <w:rFonts w:asciiTheme="minorHAnsi" w:hAnsiTheme="minorHAnsi" w:cstheme="minorHAnsi"/>
          <w:szCs w:val="24"/>
          <w:lang w:eastAsia="sl-SI"/>
        </w:rPr>
        <w:t>u</w:t>
      </w:r>
      <w:r w:rsidR="00DC587D" w:rsidRPr="001D3893">
        <w:rPr>
          <w:rFonts w:asciiTheme="minorHAnsi" w:hAnsiTheme="minorHAnsi" w:cstheme="minorHAnsi"/>
          <w:szCs w:val="24"/>
          <w:lang w:eastAsia="sl-SI"/>
        </w:rPr>
        <w:t>«</w:t>
      </w:r>
      <w:r w:rsidR="006556F9" w:rsidRPr="001D3893">
        <w:rPr>
          <w:rFonts w:asciiTheme="minorHAnsi" w:hAnsiTheme="minorHAnsi" w:cstheme="minorHAnsi"/>
          <w:szCs w:val="24"/>
          <w:lang w:eastAsia="sl-SI"/>
        </w:rPr>
        <w:t xml:space="preserve">. </w:t>
      </w:r>
    </w:p>
    <w:p w14:paraId="023F8FA5" w14:textId="77777777" w:rsidR="003F2F01" w:rsidRPr="001D3893" w:rsidRDefault="003F2F01" w:rsidP="00C12390">
      <w:pPr>
        <w:spacing w:line="276" w:lineRule="auto"/>
        <w:rPr>
          <w:rFonts w:asciiTheme="minorHAnsi" w:hAnsiTheme="minorHAnsi" w:cstheme="minorHAnsi"/>
          <w:szCs w:val="24"/>
          <w:lang w:eastAsia="sl-SI"/>
        </w:rPr>
      </w:pPr>
    </w:p>
    <w:p w14:paraId="5B766583" w14:textId="4B10AFB3" w:rsidR="003F2F01" w:rsidRPr="001D3893" w:rsidRDefault="002D5DE1" w:rsidP="00C12390">
      <w:pPr>
        <w:spacing w:line="276" w:lineRule="auto"/>
        <w:rPr>
          <w:rFonts w:asciiTheme="minorHAnsi" w:hAnsiTheme="minorHAnsi" w:cstheme="minorHAnsi"/>
          <w:szCs w:val="24"/>
          <w:lang w:eastAsia="sl-SI"/>
        </w:rPr>
      </w:pPr>
      <w:r>
        <w:rPr>
          <w:rFonts w:asciiTheme="minorHAnsi" w:hAnsiTheme="minorHAnsi" w:cstheme="minorHAnsi"/>
          <w:szCs w:val="24"/>
          <w:lang w:eastAsia="sl-SI"/>
        </w:rPr>
        <w:t>Če</w:t>
      </w:r>
      <w:r w:rsidR="003F2F01" w:rsidRPr="001D3893">
        <w:rPr>
          <w:rFonts w:asciiTheme="minorHAnsi" w:hAnsiTheme="minorHAnsi" w:cstheme="minorHAnsi"/>
          <w:szCs w:val="24"/>
          <w:lang w:eastAsia="sl-SI"/>
        </w:rPr>
        <w:t xml:space="preserve"> bodo pri podizvajalcu obstajali razlogi za izključitev iz točke 9.1.1 teh navodil, bo naročnik podizvajalca zavrnil.</w:t>
      </w:r>
    </w:p>
    <w:p w14:paraId="682131C0" w14:textId="77777777" w:rsidR="003F2F01" w:rsidRPr="001D3893" w:rsidRDefault="003F2F01" w:rsidP="00C12390">
      <w:pPr>
        <w:spacing w:line="276" w:lineRule="auto"/>
        <w:rPr>
          <w:rFonts w:asciiTheme="minorHAnsi" w:hAnsiTheme="minorHAnsi" w:cstheme="minorHAnsi"/>
          <w:szCs w:val="24"/>
          <w:lang w:eastAsia="sl-SI"/>
        </w:rPr>
      </w:pPr>
    </w:p>
    <w:p w14:paraId="5C7E7774" w14:textId="20FA3FD7" w:rsidR="003F2F01" w:rsidRPr="001D3893" w:rsidRDefault="003F2F01" w:rsidP="00C12390">
      <w:pPr>
        <w:spacing w:line="276" w:lineRule="auto"/>
        <w:rPr>
          <w:rFonts w:asciiTheme="minorHAnsi" w:hAnsiTheme="minorHAnsi" w:cstheme="minorHAnsi"/>
          <w:szCs w:val="24"/>
          <w:lang w:eastAsia="sl-SI"/>
        </w:rPr>
      </w:pPr>
      <w:r w:rsidRPr="001D3893">
        <w:rPr>
          <w:rFonts w:asciiTheme="minorHAnsi" w:hAnsiTheme="minorHAnsi" w:cstheme="minorHAnsi"/>
          <w:szCs w:val="24"/>
          <w:lang w:eastAsia="sl-SI"/>
        </w:rPr>
        <w:t>Podizvajalec mora izpolnjevati pogoj iz točke 9.1.2 teh navodil,</w:t>
      </w:r>
      <w:r w:rsidR="002D5DE1">
        <w:rPr>
          <w:rFonts w:asciiTheme="minorHAnsi" w:hAnsiTheme="minorHAnsi" w:cstheme="minorHAnsi"/>
          <w:szCs w:val="24"/>
          <w:lang w:eastAsia="sl-SI"/>
        </w:rPr>
        <w:t xml:space="preserve"> če </w:t>
      </w:r>
      <w:r w:rsidRPr="001D3893">
        <w:rPr>
          <w:rFonts w:asciiTheme="minorHAnsi" w:hAnsiTheme="minorHAnsi" w:cstheme="minorHAnsi"/>
          <w:szCs w:val="24"/>
          <w:lang w:eastAsia="sl-SI"/>
        </w:rPr>
        <w:t>bo v ponudbi nastopal kot izvajalec predmetnih storitev.</w:t>
      </w:r>
    </w:p>
    <w:p w14:paraId="7AB97BC6" w14:textId="77777777" w:rsidR="003F2F01" w:rsidRPr="001D3893" w:rsidRDefault="003F2F01" w:rsidP="00C12390">
      <w:pPr>
        <w:spacing w:line="276" w:lineRule="auto"/>
        <w:rPr>
          <w:rFonts w:asciiTheme="minorHAnsi" w:hAnsiTheme="minorHAnsi" w:cstheme="minorHAnsi"/>
          <w:szCs w:val="24"/>
          <w:lang w:eastAsia="sl-SI"/>
        </w:rPr>
      </w:pPr>
    </w:p>
    <w:p w14:paraId="38CE4494" w14:textId="7AEA2E81" w:rsidR="003F2F01" w:rsidRPr="001D3893" w:rsidRDefault="003F2F01" w:rsidP="00C12390">
      <w:pPr>
        <w:spacing w:line="276" w:lineRule="auto"/>
        <w:rPr>
          <w:rFonts w:asciiTheme="minorHAnsi" w:hAnsiTheme="minorHAnsi" w:cstheme="minorHAnsi"/>
          <w:szCs w:val="24"/>
          <w:lang w:eastAsia="sl-SI"/>
        </w:rPr>
      </w:pPr>
      <w:r w:rsidRPr="001D3893">
        <w:rPr>
          <w:rFonts w:asciiTheme="minorHAnsi" w:hAnsiTheme="minorHAnsi" w:cstheme="minorHAnsi"/>
          <w:szCs w:val="24"/>
          <w:lang w:eastAsia="sl-SI"/>
        </w:rPr>
        <w:t xml:space="preserve">Podizvajalec mora izpolnjevati pogoj iz točke 9.1.4 teh navodil, </w:t>
      </w:r>
      <w:r w:rsidR="002D5DE1">
        <w:rPr>
          <w:rFonts w:asciiTheme="minorHAnsi" w:hAnsiTheme="minorHAnsi" w:cstheme="minorHAnsi"/>
          <w:szCs w:val="24"/>
          <w:lang w:eastAsia="sl-SI"/>
        </w:rPr>
        <w:t xml:space="preserve">če </w:t>
      </w:r>
      <w:r w:rsidRPr="001D3893">
        <w:rPr>
          <w:rFonts w:asciiTheme="minorHAnsi" w:hAnsiTheme="minorHAnsi" w:cstheme="minorHAnsi"/>
          <w:szCs w:val="24"/>
          <w:lang w:eastAsia="sl-SI"/>
        </w:rPr>
        <w:t>bo v ponudbi nastopal kot izvajalec predmetnih storitev v vrednosti 50% ali več ponudbene vrednosti.</w:t>
      </w:r>
    </w:p>
    <w:p w14:paraId="48BB7338" w14:textId="77777777" w:rsidR="003F2F01" w:rsidRPr="001D3893" w:rsidRDefault="003F2F01" w:rsidP="00C12390">
      <w:pPr>
        <w:spacing w:line="276" w:lineRule="auto"/>
        <w:rPr>
          <w:rFonts w:asciiTheme="minorHAnsi" w:hAnsiTheme="minorHAnsi" w:cstheme="minorHAnsi"/>
          <w:szCs w:val="24"/>
          <w:lang w:eastAsia="sl-SI"/>
        </w:rPr>
      </w:pPr>
    </w:p>
    <w:p w14:paraId="5A401A03" w14:textId="77777777" w:rsidR="003F2F01" w:rsidRPr="001D3893" w:rsidRDefault="003F2F01" w:rsidP="00C12390">
      <w:pPr>
        <w:spacing w:line="276" w:lineRule="auto"/>
        <w:rPr>
          <w:rFonts w:asciiTheme="minorHAnsi" w:hAnsiTheme="minorHAnsi" w:cstheme="minorHAnsi"/>
          <w:szCs w:val="24"/>
          <w:lang w:eastAsia="sl-SI"/>
        </w:rPr>
      </w:pPr>
      <w:r w:rsidRPr="001D3893">
        <w:rPr>
          <w:rFonts w:asciiTheme="minorHAnsi" w:hAnsiTheme="minorHAnsi" w:cstheme="minorHAnsi"/>
          <w:szCs w:val="24"/>
          <w:lang w:eastAsia="sl-SI"/>
        </w:rPr>
        <w:t>Ponudnik mora za posameznega podizvajalca priložiti enaka dokazila za izpolnjevanje pogojev, kot je določeno pri posameznem pogoju, kot jih mora priložiti zase, razen pri pogojih, kjer so že predvidena dokazila, ki jih mora podizvajalec predložiti.</w:t>
      </w:r>
    </w:p>
    <w:p w14:paraId="6832C9CB" w14:textId="77777777" w:rsidR="003F2F01" w:rsidRPr="001D3893" w:rsidRDefault="003F2F01" w:rsidP="00C12390">
      <w:pPr>
        <w:spacing w:line="276" w:lineRule="auto"/>
        <w:rPr>
          <w:rFonts w:asciiTheme="minorHAnsi" w:hAnsiTheme="minorHAnsi" w:cstheme="minorHAnsi"/>
          <w:szCs w:val="24"/>
          <w:lang w:eastAsia="sl-SI"/>
        </w:rPr>
      </w:pPr>
    </w:p>
    <w:p w14:paraId="7F744F61" w14:textId="77777777" w:rsidR="003F2F01" w:rsidRPr="001D3893" w:rsidRDefault="003F2F01" w:rsidP="00C12390">
      <w:pPr>
        <w:spacing w:line="276" w:lineRule="auto"/>
        <w:rPr>
          <w:rFonts w:asciiTheme="minorHAnsi" w:hAnsiTheme="minorHAnsi" w:cstheme="minorHAnsi"/>
          <w:szCs w:val="24"/>
          <w:lang w:eastAsia="sl-SI"/>
        </w:rPr>
      </w:pPr>
      <w:r w:rsidRPr="001D3893">
        <w:rPr>
          <w:rFonts w:asciiTheme="minorHAnsi" w:hAnsiTheme="minorHAnsi" w:cstheme="minorHAnsi"/>
          <w:szCs w:val="24"/>
          <w:lang w:eastAsia="sl-SI"/>
        </w:rPr>
        <w:t>Neposredna plačila podizvajalcem na način, določen s petim odstavkom 94. člena ZJN-3, so obvezna le v primeru, če podizvajalec v skladu in na način, določen v drugem in tretjem odstavku tega člena, zahteva neposredno plačilo, v nasprotnem primeru se upošteva šesti odstavek tega člena.</w:t>
      </w:r>
    </w:p>
    <w:p w14:paraId="2C1625E4" w14:textId="77777777" w:rsidR="003F2F01" w:rsidRPr="001D3893" w:rsidRDefault="003F2F01" w:rsidP="00C12390">
      <w:pPr>
        <w:spacing w:line="276" w:lineRule="auto"/>
        <w:rPr>
          <w:rFonts w:asciiTheme="minorHAnsi" w:hAnsiTheme="minorHAnsi" w:cstheme="minorHAnsi"/>
          <w:szCs w:val="24"/>
          <w:lang w:eastAsia="sl-SI"/>
        </w:rPr>
      </w:pPr>
    </w:p>
    <w:p w14:paraId="68B853CC" w14:textId="48A8C964" w:rsidR="003F2F01" w:rsidRPr="001D3893" w:rsidRDefault="002D5DE1" w:rsidP="00C12390">
      <w:pPr>
        <w:spacing w:line="276" w:lineRule="auto"/>
        <w:rPr>
          <w:rFonts w:asciiTheme="minorHAnsi" w:hAnsiTheme="minorHAnsi" w:cstheme="minorHAnsi"/>
          <w:szCs w:val="24"/>
          <w:lang w:eastAsia="sl-SI"/>
        </w:rPr>
      </w:pPr>
      <w:r>
        <w:rPr>
          <w:rFonts w:asciiTheme="minorHAnsi" w:hAnsiTheme="minorHAnsi" w:cstheme="minorHAnsi"/>
          <w:szCs w:val="24"/>
          <w:lang w:eastAsia="sl-SI"/>
        </w:rPr>
        <w:t>Če</w:t>
      </w:r>
      <w:r w:rsidR="003F2F01" w:rsidRPr="001D3893">
        <w:rPr>
          <w:rFonts w:asciiTheme="minorHAnsi" w:hAnsiTheme="minorHAnsi" w:cstheme="minorHAnsi"/>
          <w:szCs w:val="24"/>
          <w:lang w:eastAsia="sl-SI"/>
        </w:rPr>
        <w:t xml:space="preserve"> ponudnik za izpolnjevanje pogojev uporablja zmogljivosti podizvajalca, je poleg določenega v tej točki potrebno upoštevati še naslednjo točko teh navodil.</w:t>
      </w:r>
    </w:p>
    <w:p w14:paraId="0273AD41" w14:textId="77777777" w:rsidR="003F2F01" w:rsidRPr="001D3893" w:rsidRDefault="003F2F01" w:rsidP="00C12390">
      <w:pPr>
        <w:spacing w:line="276" w:lineRule="auto"/>
        <w:rPr>
          <w:rFonts w:asciiTheme="minorHAnsi" w:hAnsiTheme="minorHAnsi" w:cstheme="minorHAnsi"/>
          <w:szCs w:val="24"/>
          <w:lang w:eastAsia="sl-SI"/>
        </w:rPr>
      </w:pPr>
    </w:p>
    <w:p w14:paraId="2ACA388F" w14:textId="2A3CCD7A" w:rsidR="003F2F01" w:rsidRDefault="003F2F01" w:rsidP="00C12390">
      <w:pPr>
        <w:spacing w:line="276" w:lineRule="auto"/>
        <w:rPr>
          <w:rFonts w:asciiTheme="minorHAnsi" w:hAnsiTheme="minorHAnsi" w:cstheme="minorHAnsi"/>
          <w:szCs w:val="24"/>
          <w:lang w:eastAsia="sl-SI"/>
        </w:rPr>
      </w:pPr>
      <w:r w:rsidRPr="001D3893">
        <w:rPr>
          <w:rFonts w:asciiTheme="minorHAnsi" w:hAnsiTheme="minorHAnsi" w:cstheme="minorHAnsi"/>
          <w:szCs w:val="24"/>
          <w:lang w:eastAsia="sl-SI"/>
        </w:rPr>
        <w:t>Izbrani ponudnik v razmerju do naročnika v celoti odgovarja za izvedbo naročila.</w:t>
      </w:r>
    </w:p>
    <w:p w14:paraId="2AE8844B" w14:textId="77777777" w:rsidR="003F2F01" w:rsidRPr="001D3893" w:rsidRDefault="003F2F01" w:rsidP="00C12390">
      <w:pPr>
        <w:spacing w:line="276" w:lineRule="auto"/>
        <w:rPr>
          <w:rFonts w:asciiTheme="minorHAnsi" w:hAnsiTheme="minorHAnsi" w:cstheme="minorHAnsi"/>
          <w:szCs w:val="24"/>
        </w:rPr>
      </w:pPr>
    </w:p>
    <w:p w14:paraId="35280085" w14:textId="078C3C29" w:rsidR="003F2F01" w:rsidRPr="001D3893" w:rsidRDefault="00671396" w:rsidP="00671396">
      <w:pPr>
        <w:pStyle w:val="Naslov3"/>
        <w:spacing w:line="276" w:lineRule="auto"/>
        <w:rPr>
          <w:rFonts w:asciiTheme="minorHAnsi" w:hAnsiTheme="minorHAnsi" w:cstheme="minorHAnsi"/>
          <w:i/>
          <w:sz w:val="24"/>
          <w:szCs w:val="24"/>
        </w:rPr>
      </w:pPr>
      <w:r w:rsidRPr="001D3893">
        <w:rPr>
          <w:rFonts w:asciiTheme="minorHAnsi" w:hAnsiTheme="minorHAnsi" w:cstheme="minorHAnsi"/>
          <w:i/>
          <w:sz w:val="24"/>
          <w:szCs w:val="24"/>
        </w:rPr>
        <w:lastRenderedPageBreak/>
        <w:t xml:space="preserve"> </w:t>
      </w:r>
      <w:bookmarkStart w:id="128" w:name="_Toc116651491"/>
      <w:r w:rsidR="003F2F01" w:rsidRPr="001D3893">
        <w:rPr>
          <w:rFonts w:asciiTheme="minorHAnsi" w:hAnsiTheme="minorHAnsi" w:cstheme="minorHAnsi"/>
          <w:i/>
          <w:sz w:val="24"/>
          <w:szCs w:val="24"/>
        </w:rPr>
        <w:t>Uporaba zmogljivosti drugih subjektov</w:t>
      </w:r>
      <w:bookmarkEnd w:id="128"/>
    </w:p>
    <w:p w14:paraId="5AA8CEE6" w14:textId="77777777" w:rsidR="003F2F01" w:rsidRPr="001D3893" w:rsidRDefault="003F2F01" w:rsidP="00C12390">
      <w:pPr>
        <w:spacing w:line="276" w:lineRule="auto"/>
        <w:rPr>
          <w:rFonts w:asciiTheme="minorHAnsi" w:hAnsiTheme="minorHAnsi" w:cstheme="minorHAnsi"/>
          <w:szCs w:val="24"/>
        </w:rPr>
      </w:pPr>
    </w:p>
    <w:p w14:paraId="19162C91" w14:textId="53DFAFAB" w:rsidR="003F2F01" w:rsidRPr="001D3893" w:rsidRDefault="003F2F01" w:rsidP="00C12390">
      <w:pPr>
        <w:spacing w:line="276" w:lineRule="auto"/>
        <w:rPr>
          <w:rFonts w:asciiTheme="minorHAnsi" w:hAnsiTheme="minorHAnsi" w:cstheme="minorHAnsi"/>
          <w:szCs w:val="24"/>
        </w:rPr>
      </w:pPr>
      <w:r w:rsidRPr="001D3893">
        <w:rPr>
          <w:rFonts w:asciiTheme="minorHAnsi" w:hAnsiTheme="minorHAnsi" w:cstheme="minorHAnsi"/>
          <w:szCs w:val="24"/>
        </w:rPr>
        <w:t>Ponudnik lahko glede pogojev pod točkami 9.1.3</w:t>
      </w:r>
      <w:r w:rsidR="002627D5">
        <w:rPr>
          <w:rFonts w:asciiTheme="minorHAnsi" w:hAnsiTheme="minorHAnsi" w:cstheme="minorHAnsi"/>
          <w:szCs w:val="24"/>
        </w:rPr>
        <w:t xml:space="preserve">, </w:t>
      </w:r>
      <w:r w:rsidRPr="001D3893">
        <w:rPr>
          <w:rFonts w:asciiTheme="minorHAnsi" w:hAnsiTheme="minorHAnsi" w:cstheme="minorHAnsi"/>
          <w:szCs w:val="24"/>
        </w:rPr>
        <w:t>9.1.4</w:t>
      </w:r>
      <w:r w:rsidR="002627D5">
        <w:rPr>
          <w:rFonts w:asciiTheme="minorHAnsi" w:hAnsiTheme="minorHAnsi" w:cstheme="minorHAnsi"/>
          <w:szCs w:val="24"/>
        </w:rPr>
        <w:t xml:space="preserve"> in 9.1.5</w:t>
      </w:r>
      <w:r w:rsidRPr="001D3893">
        <w:rPr>
          <w:rFonts w:asciiTheme="minorHAnsi" w:hAnsiTheme="minorHAnsi" w:cstheme="minorHAnsi"/>
          <w:szCs w:val="24"/>
        </w:rPr>
        <w:t xml:space="preserve"> teh navodil za predmetno naročilo uporabi zmogljivosti drugih subjektov, ne glede na pravno razmerje med njim in temi subjekti, vendar le v primeru, če bodo slednji izvajali dela, za katere se zahtevajo te zmogljivosti. Ponudnik v informacijskem sistemu e-JN označi, da gre za uporabo zmogljivosti drugih subjektov ter navede vse sodelujoče gospodarske subjekte.</w:t>
      </w:r>
    </w:p>
    <w:p w14:paraId="02B87672" w14:textId="77777777" w:rsidR="003F2F01" w:rsidRPr="001D3893" w:rsidRDefault="003F2F01" w:rsidP="00C12390">
      <w:pPr>
        <w:spacing w:line="276" w:lineRule="auto"/>
        <w:rPr>
          <w:rFonts w:asciiTheme="minorHAnsi" w:hAnsiTheme="minorHAnsi" w:cstheme="minorHAnsi"/>
          <w:szCs w:val="24"/>
        </w:rPr>
      </w:pPr>
    </w:p>
    <w:p w14:paraId="79A496A1" w14:textId="77777777" w:rsidR="003F2F01" w:rsidRPr="001D3893" w:rsidRDefault="003F2F01" w:rsidP="00C12390">
      <w:pPr>
        <w:spacing w:line="276" w:lineRule="auto"/>
        <w:rPr>
          <w:rFonts w:asciiTheme="minorHAnsi" w:hAnsiTheme="minorHAnsi" w:cstheme="minorHAnsi"/>
          <w:szCs w:val="24"/>
        </w:rPr>
      </w:pPr>
      <w:r w:rsidRPr="001D3893">
        <w:rPr>
          <w:rFonts w:asciiTheme="minorHAnsi" w:hAnsiTheme="minorHAnsi" w:cstheme="minorHAnsi"/>
          <w:bCs/>
          <w:szCs w:val="24"/>
        </w:rPr>
        <w:t>V primeru, da ponudnik prijavi kadre, ki niso njegovi zaposleni,</w:t>
      </w:r>
      <w:r w:rsidRPr="001D3893">
        <w:rPr>
          <w:rFonts w:asciiTheme="minorHAnsi" w:hAnsiTheme="minorHAnsi" w:cstheme="minorHAnsi"/>
          <w:szCs w:val="24"/>
        </w:rPr>
        <w:t xml:space="preserve"> mora predložiti tudi dokazila o sodelovanju, iz katerih je razvidno, da bo kader s ponudnikom sodeloval pri izvajanju predmetnega naročila. To dokazilo je lahko pisni dogovor med ponudnikom in kadrom, avtorska pogodba, </w:t>
      </w:r>
      <w:proofErr w:type="spellStart"/>
      <w:r w:rsidRPr="001D3893">
        <w:rPr>
          <w:rFonts w:asciiTheme="minorHAnsi" w:hAnsiTheme="minorHAnsi" w:cstheme="minorHAnsi"/>
          <w:szCs w:val="24"/>
        </w:rPr>
        <w:t>podjemna</w:t>
      </w:r>
      <w:proofErr w:type="spellEnd"/>
      <w:r w:rsidRPr="001D3893">
        <w:rPr>
          <w:rFonts w:asciiTheme="minorHAnsi" w:hAnsiTheme="minorHAnsi" w:cstheme="minorHAnsi"/>
          <w:szCs w:val="24"/>
        </w:rPr>
        <w:t xml:space="preserve"> pogodba, ipd.</w:t>
      </w:r>
    </w:p>
    <w:p w14:paraId="3A338691" w14:textId="77777777" w:rsidR="003F2F01" w:rsidRPr="001D3893" w:rsidRDefault="003F2F01" w:rsidP="00C12390">
      <w:pPr>
        <w:spacing w:line="276" w:lineRule="auto"/>
        <w:rPr>
          <w:rFonts w:asciiTheme="minorHAnsi" w:hAnsiTheme="minorHAnsi" w:cstheme="minorHAnsi"/>
          <w:szCs w:val="24"/>
        </w:rPr>
      </w:pPr>
    </w:p>
    <w:p w14:paraId="65BE3E9E" w14:textId="77777777" w:rsidR="003F2F01" w:rsidRPr="001D3893" w:rsidRDefault="003F2F01" w:rsidP="00C12390">
      <w:pPr>
        <w:autoSpaceDE w:val="0"/>
        <w:autoSpaceDN w:val="0"/>
        <w:adjustRightInd w:val="0"/>
        <w:spacing w:line="276" w:lineRule="auto"/>
        <w:rPr>
          <w:rFonts w:asciiTheme="minorHAnsi" w:hAnsiTheme="minorHAnsi" w:cstheme="minorHAnsi"/>
          <w:szCs w:val="24"/>
        </w:rPr>
      </w:pPr>
      <w:r w:rsidRPr="001D3893">
        <w:rPr>
          <w:rFonts w:asciiTheme="minorHAnsi" w:hAnsiTheme="minorHAnsi" w:cstheme="minorHAnsi"/>
          <w:szCs w:val="24"/>
          <w:lang w:eastAsia="sl-SI"/>
        </w:rPr>
        <w:t>Gospodarski subjekt, katerega zmogljivost se uporabi, lahko namesto ponudnika izpolnjuje pogoj iz točke 9.1.3 in 9.1.4 Navodila gospodarskim subjektom za pripravo ponudbe samo v primeru, če bo opravljal dela, navedena v predračunu, v več kot 80% (osemdesetih odstotkih).</w:t>
      </w:r>
    </w:p>
    <w:p w14:paraId="4E751A59" w14:textId="77777777" w:rsidR="003F2F01" w:rsidRPr="001D3893" w:rsidRDefault="003F2F01" w:rsidP="00C12390">
      <w:pPr>
        <w:spacing w:line="276" w:lineRule="auto"/>
        <w:rPr>
          <w:rFonts w:asciiTheme="minorHAnsi" w:hAnsiTheme="minorHAnsi" w:cstheme="minorHAnsi"/>
          <w:szCs w:val="24"/>
        </w:rPr>
      </w:pPr>
    </w:p>
    <w:p w14:paraId="7D80B832" w14:textId="60B78751" w:rsidR="003F2F01" w:rsidRPr="001D3893" w:rsidRDefault="003F2F01" w:rsidP="00C12390">
      <w:pPr>
        <w:spacing w:line="276" w:lineRule="auto"/>
        <w:rPr>
          <w:rFonts w:asciiTheme="minorHAnsi" w:hAnsiTheme="minorHAnsi" w:cstheme="minorHAnsi"/>
          <w:szCs w:val="24"/>
        </w:rPr>
      </w:pPr>
      <w:r w:rsidRPr="001D3893">
        <w:rPr>
          <w:rFonts w:asciiTheme="minorHAnsi" w:hAnsiTheme="minorHAnsi" w:cstheme="minorHAnsi"/>
          <w:szCs w:val="24"/>
        </w:rPr>
        <w:t>Če želi ponudnik uporabiti zmogljivosti drugih subjektov, mora v ponudbi dokazati, da bo imel na voljo</w:t>
      </w:r>
      <w:r w:rsidR="002D5DE1">
        <w:rPr>
          <w:rFonts w:asciiTheme="minorHAnsi" w:hAnsiTheme="minorHAnsi" w:cstheme="minorHAnsi"/>
          <w:szCs w:val="24"/>
        </w:rPr>
        <w:t xml:space="preserve"> ta</w:t>
      </w:r>
      <w:r w:rsidRPr="001D3893">
        <w:rPr>
          <w:rFonts w:asciiTheme="minorHAnsi" w:hAnsiTheme="minorHAnsi" w:cstheme="minorHAnsi"/>
          <w:szCs w:val="24"/>
        </w:rPr>
        <w:t xml:space="preserve"> sredstva, na primer </w:t>
      </w:r>
      <w:r w:rsidR="002D5DE1">
        <w:rPr>
          <w:rFonts w:asciiTheme="minorHAnsi" w:hAnsiTheme="minorHAnsi" w:cstheme="minorHAnsi"/>
          <w:szCs w:val="24"/>
        </w:rPr>
        <w:t>tako, da</w:t>
      </w:r>
      <w:r w:rsidRPr="001D3893">
        <w:rPr>
          <w:rFonts w:asciiTheme="minorHAnsi" w:hAnsiTheme="minorHAnsi" w:cstheme="minorHAnsi"/>
          <w:szCs w:val="24"/>
        </w:rPr>
        <w:t xml:space="preserve"> predloži zagotovil</w:t>
      </w:r>
      <w:r w:rsidR="002D5DE1">
        <w:rPr>
          <w:rFonts w:asciiTheme="minorHAnsi" w:hAnsiTheme="minorHAnsi" w:cstheme="minorHAnsi"/>
          <w:szCs w:val="24"/>
        </w:rPr>
        <w:t>o</w:t>
      </w:r>
      <w:r w:rsidRPr="001D3893">
        <w:rPr>
          <w:rFonts w:asciiTheme="minorHAnsi" w:hAnsiTheme="minorHAnsi" w:cstheme="minorHAnsi"/>
          <w:szCs w:val="24"/>
        </w:rPr>
        <w:t xml:space="preserve"> teh subjektov za ta namen.</w:t>
      </w:r>
    </w:p>
    <w:p w14:paraId="4E275DA2" w14:textId="77777777" w:rsidR="003F2F01" w:rsidRPr="001D3893" w:rsidRDefault="003F2F01" w:rsidP="00C12390">
      <w:pPr>
        <w:spacing w:line="276" w:lineRule="auto"/>
        <w:rPr>
          <w:rFonts w:asciiTheme="minorHAnsi" w:hAnsiTheme="minorHAnsi" w:cstheme="minorHAnsi"/>
          <w:szCs w:val="24"/>
        </w:rPr>
      </w:pPr>
    </w:p>
    <w:p w14:paraId="573FF946" w14:textId="48BBE5CA" w:rsidR="003F2F01" w:rsidRPr="001D3893" w:rsidRDefault="003F2F01" w:rsidP="00C12390">
      <w:pPr>
        <w:spacing w:line="276" w:lineRule="auto"/>
        <w:rPr>
          <w:rFonts w:asciiTheme="minorHAnsi" w:hAnsiTheme="minorHAnsi" w:cstheme="minorHAnsi"/>
          <w:szCs w:val="24"/>
        </w:rPr>
      </w:pPr>
      <w:r w:rsidRPr="001D3893">
        <w:rPr>
          <w:rFonts w:asciiTheme="minorHAnsi" w:hAnsiTheme="minorHAnsi" w:cstheme="minorHAnsi"/>
          <w:szCs w:val="24"/>
        </w:rPr>
        <w:t xml:space="preserve">Naročnik bo v tem primeru ravnal v skladu z drugim odstavkom 81. člena ZJN-3. V primeru, da se bo ponudnik v tem delu skliceval na uporabo zmogljivosti drugih subjektov, mora ESPD izpolniti na način, kot je to zahtevano v tem obrazcu. Ponudnik mora v ponudbi za te subjekte predložiti tudi njihove izpolnjene obrazce ESPD. </w:t>
      </w:r>
      <w:r w:rsidR="002D5DE1">
        <w:rPr>
          <w:rFonts w:asciiTheme="minorHAnsi" w:hAnsiTheme="minorHAnsi" w:cstheme="minorHAnsi"/>
          <w:szCs w:val="24"/>
        </w:rPr>
        <w:t>Če</w:t>
      </w:r>
      <w:r w:rsidRPr="001D3893">
        <w:rPr>
          <w:rFonts w:asciiTheme="minorHAnsi" w:hAnsiTheme="minorHAnsi" w:cstheme="minorHAnsi"/>
          <w:szCs w:val="24"/>
        </w:rPr>
        <w:t xml:space="preserve"> bodo pri teh subjektih obstajali razlogi za izključitev iz točke 9.1.1 teh navodil, jih bo naročnik zavrnil.</w:t>
      </w:r>
    </w:p>
    <w:p w14:paraId="4C4AE213" w14:textId="77777777" w:rsidR="003F2F01" w:rsidRPr="001D3893" w:rsidRDefault="003F2F01" w:rsidP="00C12390">
      <w:pPr>
        <w:spacing w:line="276" w:lineRule="auto"/>
        <w:rPr>
          <w:rFonts w:asciiTheme="minorHAnsi" w:hAnsiTheme="minorHAnsi" w:cstheme="minorHAnsi"/>
          <w:szCs w:val="24"/>
        </w:rPr>
      </w:pPr>
    </w:p>
    <w:p w14:paraId="6FCFBF1A" w14:textId="7145E06A" w:rsidR="003F2F01" w:rsidRPr="001D3893" w:rsidRDefault="003F2F01" w:rsidP="009A294C">
      <w:pPr>
        <w:pStyle w:val="Naslov3"/>
        <w:rPr>
          <w:rFonts w:asciiTheme="minorHAnsi" w:hAnsiTheme="minorHAnsi" w:cstheme="minorHAnsi"/>
          <w:sz w:val="24"/>
          <w:szCs w:val="24"/>
        </w:rPr>
      </w:pPr>
      <w:bookmarkStart w:id="129" w:name="_Toc336851756"/>
      <w:bookmarkStart w:id="130" w:name="_Toc336851804"/>
      <w:bookmarkStart w:id="131" w:name="_Toc116651492"/>
      <w:r w:rsidRPr="001D3893">
        <w:rPr>
          <w:rFonts w:asciiTheme="minorHAnsi" w:hAnsiTheme="minorHAnsi" w:cstheme="minorHAnsi"/>
          <w:sz w:val="24"/>
          <w:szCs w:val="24"/>
        </w:rPr>
        <w:t>Variantne ponudbe</w:t>
      </w:r>
      <w:bookmarkEnd w:id="129"/>
      <w:bookmarkEnd w:id="130"/>
      <w:bookmarkEnd w:id="131"/>
    </w:p>
    <w:p w14:paraId="0FE33E3C" w14:textId="77777777" w:rsidR="003F2F01" w:rsidRPr="001D3893" w:rsidRDefault="003F2F01" w:rsidP="00C12390">
      <w:pPr>
        <w:spacing w:line="276" w:lineRule="auto"/>
        <w:rPr>
          <w:rFonts w:asciiTheme="minorHAnsi" w:hAnsiTheme="minorHAnsi" w:cstheme="minorHAnsi"/>
          <w:szCs w:val="24"/>
        </w:rPr>
      </w:pPr>
    </w:p>
    <w:p w14:paraId="1BD74BF5" w14:textId="77777777" w:rsidR="003F2F01" w:rsidRPr="001D3893" w:rsidRDefault="003F2F01" w:rsidP="00C12390">
      <w:pPr>
        <w:spacing w:line="276" w:lineRule="auto"/>
        <w:rPr>
          <w:rFonts w:asciiTheme="minorHAnsi" w:hAnsiTheme="minorHAnsi" w:cstheme="minorHAnsi"/>
          <w:szCs w:val="24"/>
        </w:rPr>
      </w:pPr>
      <w:r w:rsidRPr="001D3893">
        <w:rPr>
          <w:rFonts w:asciiTheme="minorHAnsi" w:hAnsiTheme="minorHAnsi" w:cstheme="minorHAnsi"/>
          <w:szCs w:val="24"/>
        </w:rPr>
        <w:t>Variantne ponudbe niso dopuščene.</w:t>
      </w:r>
    </w:p>
    <w:p w14:paraId="2D89A669" w14:textId="77777777" w:rsidR="003F2F01" w:rsidRPr="001D3893" w:rsidRDefault="003F2F01" w:rsidP="00C12390">
      <w:pPr>
        <w:spacing w:line="276" w:lineRule="auto"/>
        <w:rPr>
          <w:rFonts w:asciiTheme="minorHAnsi" w:hAnsiTheme="minorHAnsi" w:cstheme="minorHAnsi"/>
          <w:szCs w:val="24"/>
        </w:rPr>
      </w:pPr>
    </w:p>
    <w:p w14:paraId="14C1CAA9" w14:textId="7EB3FFA7" w:rsidR="003F2F01" w:rsidRPr="001D3893" w:rsidRDefault="003F2F01" w:rsidP="009A294C">
      <w:pPr>
        <w:pStyle w:val="Naslov3"/>
        <w:rPr>
          <w:rFonts w:asciiTheme="minorHAnsi" w:hAnsiTheme="minorHAnsi" w:cstheme="minorHAnsi"/>
          <w:sz w:val="24"/>
          <w:szCs w:val="24"/>
        </w:rPr>
      </w:pPr>
      <w:bookmarkStart w:id="132" w:name="_Toc336851757"/>
      <w:bookmarkStart w:id="133" w:name="_Toc336851805"/>
      <w:bookmarkStart w:id="134" w:name="_Hlk526938052"/>
      <w:bookmarkStart w:id="135" w:name="_Toc116651493"/>
      <w:r w:rsidRPr="001D3893">
        <w:rPr>
          <w:rFonts w:asciiTheme="minorHAnsi" w:hAnsiTheme="minorHAnsi" w:cstheme="minorHAnsi"/>
          <w:sz w:val="24"/>
          <w:szCs w:val="24"/>
        </w:rPr>
        <w:t>Jezik ponudbe</w:t>
      </w:r>
      <w:bookmarkEnd w:id="132"/>
      <w:bookmarkEnd w:id="133"/>
      <w:bookmarkEnd w:id="135"/>
    </w:p>
    <w:bookmarkEnd w:id="134"/>
    <w:p w14:paraId="698877EE" w14:textId="77777777" w:rsidR="003F2F01" w:rsidRPr="001D3893" w:rsidRDefault="003F2F01" w:rsidP="00C12390">
      <w:pPr>
        <w:spacing w:line="276" w:lineRule="auto"/>
        <w:rPr>
          <w:rFonts w:asciiTheme="minorHAnsi" w:hAnsiTheme="minorHAnsi" w:cstheme="minorHAnsi"/>
          <w:szCs w:val="24"/>
        </w:rPr>
      </w:pPr>
    </w:p>
    <w:p w14:paraId="336DCAB1" w14:textId="65AAF37A" w:rsidR="003F2F01" w:rsidRPr="001D3893" w:rsidRDefault="003F2F01" w:rsidP="00C12390">
      <w:pPr>
        <w:spacing w:line="276" w:lineRule="auto"/>
        <w:rPr>
          <w:rFonts w:asciiTheme="minorHAnsi" w:hAnsiTheme="minorHAnsi" w:cstheme="minorHAnsi"/>
          <w:szCs w:val="24"/>
        </w:rPr>
      </w:pPr>
      <w:r w:rsidRPr="001D3893">
        <w:rPr>
          <w:rFonts w:asciiTheme="minorHAnsi" w:hAnsiTheme="minorHAnsi" w:cstheme="minorHAnsi"/>
          <w:szCs w:val="24"/>
        </w:rPr>
        <w:t>Javno naročilo poteka, ob upoštevanju 36. člena ZJN-3, v slovenskem jeziku.</w:t>
      </w:r>
    </w:p>
    <w:p w14:paraId="1605AAFD" w14:textId="77777777" w:rsidR="003F2F01" w:rsidRPr="001D3893" w:rsidRDefault="003F2F01" w:rsidP="00C12390">
      <w:pPr>
        <w:spacing w:line="276" w:lineRule="auto"/>
        <w:rPr>
          <w:rFonts w:asciiTheme="minorHAnsi" w:hAnsiTheme="minorHAnsi" w:cstheme="minorHAnsi"/>
          <w:szCs w:val="24"/>
        </w:rPr>
      </w:pPr>
    </w:p>
    <w:p w14:paraId="727D78B5" w14:textId="578338D7" w:rsidR="003F2F01" w:rsidRPr="001D3893" w:rsidRDefault="003F2F01" w:rsidP="009A294C">
      <w:pPr>
        <w:pStyle w:val="Naslov3"/>
        <w:rPr>
          <w:rFonts w:asciiTheme="minorHAnsi" w:hAnsiTheme="minorHAnsi" w:cstheme="minorHAnsi"/>
          <w:sz w:val="24"/>
          <w:szCs w:val="24"/>
        </w:rPr>
      </w:pPr>
      <w:bookmarkStart w:id="136" w:name="_Toc336851759"/>
      <w:bookmarkStart w:id="137" w:name="_Toc336851807"/>
      <w:bookmarkStart w:id="138" w:name="_Toc116651494"/>
      <w:r w:rsidRPr="001D3893">
        <w:rPr>
          <w:rFonts w:asciiTheme="minorHAnsi" w:hAnsiTheme="minorHAnsi" w:cstheme="minorHAnsi"/>
          <w:sz w:val="24"/>
          <w:szCs w:val="24"/>
        </w:rPr>
        <w:t>Veljavnost ponudbe</w:t>
      </w:r>
      <w:bookmarkEnd w:id="136"/>
      <w:bookmarkEnd w:id="137"/>
      <w:bookmarkEnd w:id="138"/>
    </w:p>
    <w:p w14:paraId="528CBEEC" w14:textId="77777777" w:rsidR="003F2F01" w:rsidRPr="001D3893" w:rsidRDefault="003F2F01" w:rsidP="00C12390">
      <w:pPr>
        <w:spacing w:line="276" w:lineRule="auto"/>
        <w:rPr>
          <w:rFonts w:asciiTheme="minorHAnsi" w:hAnsiTheme="minorHAnsi" w:cstheme="minorHAnsi"/>
          <w:szCs w:val="24"/>
        </w:rPr>
      </w:pPr>
    </w:p>
    <w:p w14:paraId="7C8557A5" w14:textId="416F8698" w:rsidR="003F2F01" w:rsidRPr="001D3893" w:rsidRDefault="003F2F01" w:rsidP="00C12390">
      <w:pPr>
        <w:spacing w:line="276" w:lineRule="auto"/>
        <w:rPr>
          <w:rFonts w:asciiTheme="minorHAnsi" w:hAnsiTheme="minorHAnsi" w:cstheme="minorHAnsi"/>
          <w:b/>
          <w:szCs w:val="24"/>
        </w:rPr>
      </w:pPr>
      <w:r w:rsidRPr="001D3893">
        <w:rPr>
          <w:rFonts w:asciiTheme="minorHAnsi" w:hAnsiTheme="minorHAnsi" w:cstheme="minorHAnsi"/>
          <w:szCs w:val="24"/>
        </w:rPr>
        <w:t xml:space="preserve">Ponudba mora veljati do dne </w:t>
      </w:r>
      <w:r w:rsidR="008B7A92" w:rsidRPr="001D3893">
        <w:rPr>
          <w:rFonts w:asciiTheme="minorHAnsi" w:hAnsiTheme="minorHAnsi" w:cstheme="minorHAnsi"/>
          <w:b/>
          <w:szCs w:val="24"/>
        </w:rPr>
        <w:t xml:space="preserve">31. 1. </w:t>
      </w:r>
      <w:r w:rsidRPr="001D3893">
        <w:rPr>
          <w:rFonts w:asciiTheme="minorHAnsi" w:hAnsiTheme="minorHAnsi" w:cstheme="minorHAnsi"/>
          <w:b/>
          <w:szCs w:val="24"/>
        </w:rPr>
        <w:t>202</w:t>
      </w:r>
      <w:r w:rsidR="008B7A92" w:rsidRPr="001D3893">
        <w:rPr>
          <w:rFonts w:asciiTheme="minorHAnsi" w:hAnsiTheme="minorHAnsi" w:cstheme="minorHAnsi"/>
          <w:b/>
          <w:szCs w:val="24"/>
        </w:rPr>
        <w:t>3</w:t>
      </w:r>
      <w:r w:rsidRPr="001D3893">
        <w:rPr>
          <w:rFonts w:asciiTheme="minorHAnsi" w:hAnsiTheme="minorHAnsi" w:cstheme="minorHAnsi"/>
          <w:b/>
          <w:szCs w:val="24"/>
        </w:rPr>
        <w:t>.</w:t>
      </w:r>
    </w:p>
    <w:p w14:paraId="22805512" w14:textId="77777777" w:rsidR="003F2F01" w:rsidRPr="001D3893" w:rsidRDefault="003F2F01" w:rsidP="00C12390">
      <w:pPr>
        <w:spacing w:line="276" w:lineRule="auto"/>
        <w:rPr>
          <w:rFonts w:asciiTheme="minorHAnsi" w:hAnsiTheme="minorHAnsi" w:cstheme="minorHAnsi"/>
          <w:szCs w:val="24"/>
        </w:rPr>
      </w:pPr>
    </w:p>
    <w:p w14:paraId="304C5E65" w14:textId="77777777" w:rsidR="003F2F01" w:rsidRPr="001D3893" w:rsidRDefault="003F2F01" w:rsidP="00C12390">
      <w:pPr>
        <w:spacing w:line="276" w:lineRule="auto"/>
        <w:rPr>
          <w:rFonts w:asciiTheme="minorHAnsi" w:hAnsiTheme="minorHAnsi" w:cstheme="minorHAnsi"/>
          <w:szCs w:val="24"/>
        </w:rPr>
      </w:pPr>
      <w:r w:rsidRPr="001D3893">
        <w:rPr>
          <w:rFonts w:asciiTheme="minorHAnsi" w:hAnsiTheme="minorHAnsi" w:cstheme="minorHAnsi"/>
          <w:szCs w:val="24"/>
        </w:rPr>
        <w:t>V izjemnih okoliščinah bo naročnik lahko zahteval, da ponudniki podaljšajo čas veljavnosti ponudb za določeno dodatno obdobje.</w:t>
      </w:r>
    </w:p>
    <w:p w14:paraId="7CCE0DC6" w14:textId="77777777" w:rsidR="003F2F01" w:rsidRPr="001D3893" w:rsidRDefault="003F2F01" w:rsidP="00C12390">
      <w:pPr>
        <w:spacing w:line="276" w:lineRule="auto"/>
        <w:rPr>
          <w:rFonts w:asciiTheme="minorHAnsi" w:hAnsiTheme="minorHAnsi" w:cstheme="minorHAnsi"/>
          <w:szCs w:val="24"/>
        </w:rPr>
      </w:pPr>
    </w:p>
    <w:p w14:paraId="07F350E8" w14:textId="77777777" w:rsidR="003F2F01" w:rsidRPr="001D3893" w:rsidRDefault="003F2F01" w:rsidP="00C12390">
      <w:pPr>
        <w:spacing w:line="276" w:lineRule="auto"/>
        <w:rPr>
          <w:rFonts w:asciiTheme="minorHAnsi" w:hAnsiTheme="minorHAnsi" w:cstheme="minorHAnsi"/>
          <w:szCs w:val="24"/>
        </w:rPr>
      </w:pPr>
      <w:r w:rsidRPr="001D3893">
        <w:rPr>
          <w:rFonts w:asciiTheme="minorHAnsi" w:hAnsiTheme="minorHAnsi" w:cstheme="minorHAnsi"/>
          <w:szCs w:val="24"/>
        </w:rPr>
        <w:lastRenderedPageBreak/>
        <w:t>Naročnik ne bo dovolil, da ponudniki hkrati s podaljšanjem veljavnosti ponudbe, le-to kakorkoli drugače sami spreminjajo.</w:t>
      </w:r>
    </w:p>
    <w:p w14:paraId="1C737E05" w14:textId="77777777" w:rsidR="003F2F01" w:rsidRPr="001D3893" w:rsidRDefault="003F2F01" w:rsidP="00C12390">
      <w:pPr>
        <w:spacing w:line="276" w:lineRule="auto"/>
        <w:rPr>
          <w:rFonts w:asciiTheme="minorHAnsi" w:hAnsiTheme="minorHAnsi" w:cstheme="minorHAnsi"/>
          <w:szCs w:val="24"/>
        </w:rPr>
      </w:pPr>
    </w:p>
    <w:p w14:paraId="15B63FF7" w14:textId="25DE6731" w:rsidR="003F2F01" w:rsidRPr="001D3893" w:rsidRDefault="003F2F01" w:rsidP="009A294C">
      <w:pPr>
        <w:pStyle w:val="Naslov3"/>
        <w:rPr>
          <w:rFonts w:asciiTheme="minorHAnsi" w:hAnsiTheme="minorHAnsi" w:cstheme="minorHAnsi"/>
          <w:sz w:val="24"/>
          <w:szCs w:val="24"/>
        </w:rPr>
      </w:pPr>
      <w:bookmarkStart w:id="139" w:name="_Toc336851760"/>
      <w:bookmarkStart w:id="140" w:name="_Toc336851808"/>
      <w:bookmarkStart w:id="141" w:name="_Toc116651495"/>
      <w:r w:rsidRPr="001D3893">
        <w:rPr>
          <w:rFonts w:asciiTheme="minorHAnsi" w:hAnsiTheme="minorHAnsi" w:cstheme="minorHAnsi"/>
          <w:sz w:val="24"/>
          <w:szCs w:val="24"/>
        </w:rPr>
        <w:t>Stroški ponudbe</w:t>
      </w:r>
      <w:bookmarkEnd w:id="139"/>
      <w:bookmarkEnd w:id="140"/>
      <w:bookmarkEnd w:id="141"/>
    </w:p>
    <w:p w14:paraId="0BC09869" w14:textId="77777777" w:rsidR="003F2F01" w:rsidRPr="001D3893" w:rsidRDefault="003F2F01" w:rsidP="00C12390">
      <w:pPr>
        <w:spacing w:line="276" w:lineRule="auto"/>
        <w:rPr>
          <w:rFonts w:asciiTheme="minorHAnsi" w:hAnsiTheme="minorHAnsi" w:cstheme="minorHAnsi"/>
          <w:szCs w:val="24"/>
        </w:rPr>
      </w:pPr>
    </w:p>
    <w:p w14:paraId="76A3B807" w14:textId="74464EDC" w:rsidR="003F2F01" w:rsidRDefault="003F2F01" w:rsidP="00C12390">
      <w:pPr>
        <w:spacing w:line="276" w:lineRule="auto"/>
        <w:rPr>
          <w:rFonts w:asciiTheme="minorHAnsi" w:hAnsiTheme="minorHAnsi" w:cstheme="minorHAnsi"/>
          <w:szCs w:val="24"/>
        </w:rPr>
      </w:pPr>
      <w:r w:rsidRPr="001D3893">
        <w:rPr>
          <w:rFonts w:asciiTheme="minorHAnsi" w:hAnsiTheme="minorHAnsi" w:cstheme="minorHAnsi"/>
          <w:szCs w:val="24"/>
        </w:rPr>
        <w:t>Vse stroške, povezane s pripravo in predložitvijo ponudbe, nosi ponudnik.</w:t>
      </w:r>
    </w:p>
    <w:p w14:paraId="484C3B78" w14:textId="77777777" w:rsidR="00137E36" w:rsidRPr="001D3893" w:rsidRDefault="00137E36" w:rsidP="00C12390">
      <w:pPr>
        <w:spacing w:line="276" w:lineRule="auto"/>
        <w:rPr>
          <w:rFonts w:asciiTheme="minorHAnsi" w:hAnsiTheme="minorHAnsi" w:cstheme="minorHAnsi"/>
          <w:szCs w:val="24"/>
        </w:rPr>
      </w:pPr>
    </w:p>
    <w:p w14:paraId="4FF121D8" w14:textId="77777777" w:rsidR="003F2F01" w:rsidRPr="001D3893" w:rsidRDefault="003F2F01" w:rsidP="00C12390">
      <w:pPr>
        <w:spacing w:line="276" w:lineRule="auto"/>
        <w:rPr>
          <w:rFonts w:asciiTheme="minorHAnsi" w:hAnsiTheme="minorHAnsi" w:cstheme="minorHAnsi"/>
          <w:szCs w:val="24"/>
        </w:rPr>
      </w:pPr>
    </w:p>
    <w:p w14:paraId="70AC35FB" w14:textId="77777777" w:rsidR="003F2F01" w:rsidRPr="001D3893" w:rsidRDefault="003F2F01" w:rsidP="00C12390">
      <w:pPr>
        <w:pStyle w:val="Naslov1"/>
        <w:spacing w:line="276" w:lineRule="auto"/>
        <w:rPr>
          <w:rFonts w:asciiTheme="minorHAnsi" w:hAnsiTheme="minorHAnsi" w:cstheme="minorHAnsi"/>
          <w:sz w:val="24"/>
          <w:szCs w:val="24"/>
        </w:rPr>
      </w:pPr>
      <w:bookmarkStart w:id="142" w:name="_Toc336851763"/>
      <w:bookmarkStart w:id="143" w:name="_Toc336851811"/>
      <w:bookmarkStart w:id="144" w:name="_Toc116651496"/>
      <w:r w:rsidRPr="001D3893">
        <w:rPr>
          <w:rFonts w:asciiTheme="minorHAnsi" w:hAnsiTheme="minorHAnsi" w:cstheme="minorHAnsi"/>
          <w:sz w:val="24"/>
          <w:szCs w:val="24"/>
        </w:rPr>
        <w:t>obvestilo o odločitvi o oddaji naročila</w:t>
      </w:r>
      <w:bookmarkEnd w:id="142"/>
      <w:bookmarkEnd w:id="143"/>
      <w:bookmarkEnd w:id="144"/>
    </w:p>
    <w:p w14:paraId="199FDF36" w14:textId="77777777" w:rsidR="003F2F01" w:rsidRPr="001D3893" w:rsidRDefault="003F2F01" w:rsidP="00C12390">
      <w:pPr>
        <w:spacing w:line="276" w:lineRule="auto"/>
        <w:rPr>
          <w:rFonts w:asciiTheme="minorHAnsi" w:hAnsiTheme="minorHAnsi" w:cstheme="minorHAnsi"/>
          <w:szCs w:val="24"/>
        </w:rPr>
      </w:pPr>
    </w:p>
    <w:p w14:paraId="2542EC5E" w14:textId="31FBAB7D" w:rsidR="003F2F01" w:rsidRPr="001D3893" w:rsidRDefault="003F2F01" w:rsidP="00C12390">
      <w:pPr>
        <w:spacing w:line="276" w:lineRule="auto"/>
        <w:rPr>
          <w:rFonts w:asciiTheme="minorHAnsi" w:hAnsiTheme="minorHAnsi" w:cstheme="minorHAnsi"/>
          <w:szCs w:val="24"/>
        </w:rPr>
      </w:pPr>
      <w:r w:rsidRPr="001D3893">
        <w:rPr>
          <w:rFonts w:asciiTheme="minorHAnsi" w:hAnsiTheme="minorHAnsi" w:cstheme="minorHAnsi"/>
          <w:szCs w:val="24"/>
        </w:rPr>
        <w:t xml:space="preserve">Naročnik bo </w:t>
      </w:r>
      <w:r w:rsidR="00EB2AFA">
        <w:rPr>
          <w:rFonts w:asciiTheme="minorHAnsi" w:hAnsiTheme="minorHAnsi" w:cstheme="minorHAnsi"/>
          <w:szCs w:val="24"/>
        </w:rPr>
        <w:t xml:space="preserve">podpisano odločitev o oddaji naročila objavil na portalu javnih naročil. Odločitev se šteje za vročeno z dnem objave na portalu javnih naročil. </w:t>
      </w:r>
    </w:p>
    <w:p w14:paraId="2C77318C" w14:textId="40BECC3B" w:rsidR="003F2F01" w:rsidRDefault="003F2F01" w:rsidP="00C12390">
      <w:pPr>
        <w:spacing w:line="276" w:lineRule="auto"/>
        <w:rPr>
          <w:rFonts w:asciiTheme="minorHAnsi" w:hAnsiTheme="minorHAnsi" w:cstheme="minorHAnsi"/>
          <w:szCs w:val="24"/>
        </w:rPr>
      </w:pPr>
    </w:p>
    <w:p w14:paraId="72ADCE2B" w14:textId="77777777" w:rsidR="00744048" w:rsidRPr="001D3893" w:rsidRDefault="00744048" w:rsidP="00C12390">
      <w:pPr>
        <w:spacing w:line="276" w:lineRule="auto"/>
        <w:rPr>
          <w:rFonts w:asciiTheme="minorHAnsi" w:hAnsiTheme="minorHAnsi" w:cstheme="minorHAnsi"/>
          <w:szCs w:val="24"/>
        </w:rPr>
      </w:pPr>
    </w:p>
    <w:p w14:paraId="73B493FC" w14:textId="77777777" w:rsidR="003F2F01" w:rsidRPr="001D3893" w:rsidRDefault="003F2F01" w:rsidP="00C12390">
      <w:pPr>
        <w:pStyle w:val="Naslov1"/>
        <w:spacing w:line="276" w:lineRule="auto"/>
        <w:rPr>
          <w:rFonts w:asciiTheme="minorHAnsi" w:hAnsiTheme="minorHAnsi" w:cstheme="minorHAnsi"/>
          <w:sz w:val="24"/>
          <w:szCs w:val="24"/>
        </w:rPr>
      </w:pPr>
      <w:bookmarkStart w:id="145" w:name="_Toc336851761"/>
      <w:bookmarkStart w:id="146" w:name="_Toc336851809"/>
      <w:bookmarkStart w:id="147" w:name="_Toc116651497"/>
      <w:r w:rsidRPr="001D3893">
        <w:rPr>
          <w:rFonts w:asciiTheme="minorHAnsi" w:hAnsiTheme="minorHAnsi" w:cstheme="minorHAnsi"/>
          <w:sz w:val="24"/>
          <w:szCs w:val="24"/>
        </w:rPr>
        <w:t>odstop od izvedbe javnega naročila</w:t>
      </w:r>
      <w:bookmarkEnd w:id="145"/>
      <w:bookmarkEnd w:id="146"/>
      <w:bookmarkEnd w:id="147"/>
    </w:p>
    <w:p w14:paraId="719E195D" w14:textId="77777777" w:rsidR="003F2F01" w:rsidRPr="001D3893" w:rsidRDefault="003F2F01" w:rsidP="00C12390">
      <w:pPr>
        <w:spacing w:line="276" w:lineRule="auto"/>
        <w:rPr>
          <w:rFonts w:asciiTheme="minorHAnsi" w:hAnsiTheme="minorHAnsi" w:cstheme="minorHAnsi"/>
          <w:szCs w:val="24"/>
        </w:rPr>
      </w:pPr>
    </w:p>
    <w:p w14:paraId="593FF780" w14:textId="77777777" w:rsidR="003F2F01" w:rsidRPr="001D3893" w:rsidRDefault="003F2F01" w:rsidP="00C12390">
      <w:pPr>
        <w:spacing w:line="276" w:lineRule="auto"/>
        <w:rPr>
          <w:rFonts w:asciiTheme="minorHAnsi" w:hAnsiTheme="minorHAnsi" w:cstheme="minorHAnsi"/>
          <w:color w:val="000000"/>
          <w:szCs w:val="24"/>
          <w:lang w:eastAsia="sl-SI"/>
        </w:rPr>
      </w:pPr>
      <w:r w:rsidRPr="001D3893">
        <w:rPr>
          <w:rFonts w:asciiTheme="minorHAnsi" w:hAnsiTheme="minorHAnsi" w:cstheme="minorHAnsi"/>
          <w:color w:val="000000"/>
          <w:szCs w:val="24"/>
          <w:lang w:eastAsia="sl-SI"/>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0606C6F0" w14:textId="77777777" w:rsidR="003F2F01" w:rsidRPr="001D3893" w:rsidRDefault="003F2F01" w:rsidP="00C12390">
      <w:pPr>
        <w:spacing w:line="276" w:lineRule="auto"/>
        <w:rPr>
          <w:rFonts w:asciiTheme="minorHAnsi" w:hAnsiTheme="minorHAnsi" w:cstheme="minorHAnsi"/>
          <w:szCs w:val="24"/>
        </w:rPr>
      </w:pPr>
    </w:p>
    <w:p w14:paraId="4D0AAC12" w14:textId="77777777" w:rsidR="003F2F01" w:rsidRPr="001D3893" w:rsidRDefault="003F2F01" w:rsidP="00C12390">
      <w:pPr>
        <w:spacing w:line="276" w:lineRule="auto"/>
        <w:rPr>
          <w:rFonts w:asciiTheme="minorHAnsi" w:hAnsiTheme="minorHAnsi" w:cstheme="minorHAnsi"/>
          <w:szCs w:val="24"/>
        </w:rPr>
      </w:pPr>
      <w:r w:rsidRPr="001D3893">
        <w:rPr>
          <w:rFonts w:asciiTheme="minorHAnsi" w:hAnsiTheme="minorHAnsi" w:cstheme="minorHAnsi"/>
          <w:szCs w:val="24"/>
        </w:rPr>
        <w:t>Naročnik ne odgovarja za škodo, ki je ali bi iz gornjih razlogov utegnila nastati izbranemu ponudniku.</w:t>
      </w:r>
    </w:p>
    <w:p w14:paraId="2D7801F0" w14:textId="77777777" w:rsidR="003F2F01" w:rsidRPr="001D3893" w:rsidRDefault="003F2F01" w:rsidP="00C12390">
      <w:pPr>
        <w:spacing w:line="276" w:lineRule="auto"/>
        <w:rPr>
          <w:rFonts w:asciiTheme="minorHAnsi" w:hAnsiTheme="minorHAnsi" w:cstheme="minorHAnsi"/>
          <w:szCs w:val="24"/>
        </w:rPr>
      </w:pPr>
    </w:p>
    <w:p w14:paraId="6FEF0E08" w14:textId="77777777" w:rsidR="003F2F01" w:rsidRPr="001D3893" w:rsidRDefault="003F2F01" w:rsidP="00C12390">
      <w:pPr>
        <w:spacing w:line="276" w:lineRule="auto"/>
        <w:rPr>
          <w:rFonts w:asciiTheme="minorHAnsi" w:hAnsiTheme="minorHAnsi" w:cstheme="minorHAnsi"/>
          <w:szCs w:val="24"/>
        </w:rPr>
      </w:pPr>
    </w:p>
    <w:p w14:paraId="40FA2B70" w14:textId="77777777" w:rsidR="003F2F01" w:rsidRPr="001D3893" w:rsidRDefault="003F2F01" w:rsidP="00C12390">
      <w:pPr>
        <w:pStyle w:val="Naslov1"/>
        <w:spacing w:line="276" w:lineRule="auto"/>
        <w:rPr>
          <w:rFonts w:asciiTheme="minorHAnsi" w:hAnsiTheme="minorHAnsi" w:cstheme="minorHAnsi"/>
          <w:sz w:val="24"/>
          <w:szCs w:val="24"/>
        </w:rPr>
      </w:pPr>
      <w:bookmarkStart w:id="148" w:name="_Toc116651498"/>
      <w:r w:rsidRPr="001D3893">
        <w:rPr>
          <w:rFonts w:asciiTheme="minorHAnsi" w:hAnsiTheme="minorHAnsi" w:cstheme="minorHAnsi"/>
          <w:sz w:val="24"/>
          <w:szCs w:val="24"/>
        </w:rPr>
        <w:t>POGODBA</w:t>
      </w:r>
      <w:bookmarkEnd w:id="148"/>
    </w:p>
    <w:p w14:paraId="58613C21" w14:textId="77777777" w:rsidR="003F2F01" w:rsidRPr="001D3893" w:rsidRDefault="003F2F01" w:rsidP="00C12390">
      <w:pPr>
        <w:spacing w:line="276" w:lineRule="auto"/>
        <w:rPr>
          <w:rFonts w:asciiTheme="minorHAnsi" w:hAnsiTheme="minorHAnsi" w:cstheme="minorHAnsi"/>
          <w:szCs w:val="24"/>
        </w:rPr>
      </w:pPr>
    </w:p>
    <w:p w14:paraId="254CB307" w14:textId="3C794E3A" w:rsidR="003F2F01" w:rsidRPr="001D3893" w:rsidRDefault="003F2F01" w:rsidP="00C12390">
      <w:pPr>
        <w:spacing w:line="276" w:lineRule="auto"/>
        <w:rPr>
          <w:rFonts w:asciiTheme="minorHAnsi" w:hAnsiTheme="minorHAnsi" w:cstheme="minorHAnsi"/>
          <w:szCs w:val="24"/>
        </w:rPr>
      </w:pPr>
      <w:r w:rsidRPr="001D3893">
        <w:rPr>
          <w:rFonts w:asciiTheme="minorHAnsi" w:hAnsiTheme="minorHAnsi" w:cstheme="minorHAnsi"/>
          <w:szCs w:val="24"/>
        </w:rPr>
        <w:t xml:space="preserve">Pogodbo bo z izbranim ponudnikom podpisal naročnik. </w:t>
      </w:r>
    </w:p>
    <w:p w14:paraId="0A7CE2BF" w14:textId="77777777" w:rsidR="003F2F01" w:rsidRPr="001D3893" w:rsidRDefault="003F2F01" w:rsidP="00C12390">
      <w:pPr>
        <w:spacing w:line="276" w:lineRule="auto"/>
        <w:rPr>
          <w:rFonts w:asciiTheme="minorHAnsi" w:hAnsiTheme="minorHAnsi" w:cstheme="minorHAnsi"/>
          <w:szCs w:val="24"/>
        </w:rPr>
      </w:pPr>
    </w:p>
    <w:p w14:paraId="283B8C59" w14:textId="75AB458D" w:rsidR="003F2F01" w:rsidRPr="001D3893" w:rsidRDefault="003F2F01" w:rsidP="00C12390">
      <w:pPr>
        <w:spacing w:line="276" w:lineRule="auto"/>
        <w:rPr>
          <w:rFonts w:asciiTheme="minorHAnsi" w:hAnsiTheme="minorHAnsi" w:cstheme="minorHAnsi"/>
          <w:szCs w:val="24"/>
        </w:rPr>
      </w:pPr>
      <w:r w:rsidRPr="001D3893">
        <w:rPr>
          <w:rFonts w:asciiTheme="minorHAnsi" w:hAnsiTheme="minorHAnsi" w:cstheme="minorHAnsi"/>
          <w:szCs w:val="24"/>
        </w:rPr>
        <w:t xml:space="preserve">V skladu s šestim odstavkom 14. člena </w:t>
      </w:r>
      <w:proofErr w:type="spellStart"/>
      <w:r w:rsidR="009F6179" w:rsidRPr="001D3893">
        <w:rPr>
          <w:rFonts w:asciiTheme="minorHAnsi" w:hAnsiTheme="minorHAnsi" w:cstheme="minorHAnsi"/>
          <w:szCs w:val="24"/>
        </w:rPr>
        <w:t>ZIntPK</w:t>
      </w:r>
      <w:proofErr w:type="spellEnd"/>
      <w:r w:rsidRPr="001D3893">
        <w:rPr>
          <w:rFonts w:asciiTheme="minorHAnsi" w:hAnsiTheme="minorHAnsi" w:cstheme="minorHAnsi"/>
          <w:szCs w:val="24"/>
        </w:rPr>
        <w:t xml:space="preserve"> 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r w:rsidR="00137E36">
        <w:rPr>
          <w:rFonts w:asciiTheme="minorHAnsi" w:hAnsiTheme="minorHAnsi" w:cstheme="minorHAnsi"/>
          <w:szCs w:val="24"/>
        </w:rPr>
        <w:t xml:space="preserve"> </w:t>
      </w:r>
      <w:r w:rsidRPr="001D3893">
        <w:rPr>
          <w:rFonts w:asciiTheme="minorHAnsi" w:hAnsiTheme="minorHAnsi" w:cstheme="minorHAnsi"/>
          <w:szCs w:val="24"/>
        </w:rPr>
        <w:t>Na poziv naročnika bo moral izbrani ponudnik v postopku javnega naročanja ali pri izvajanju javnega naročila, v roku osmih dni od prejema poziva,</w:t>
      </w:r>
      <w:r w:rsidR="00744048">
        <w:rPr>
          <w:rFonts w:asciiTheme="minorHAnsi" w:hAnsiTheme="minorHAnsi" w:cstheme="minorHAnsi"/>
          <w:szCs w:val="24"/>
        </w:rPr>
        <w:t xml:space="preserve"> predati</w:t>
      </w:r>
      <w:r w:rsidRPr="001D3893">
        <w:rPr>
          <w:rFonts w:asciiTheme="minorHAnsi" w:hAnsiTheme="minorHAnsi" w:cstheme="minorHAnsi"/>
          <w:szCs w:val="24"/>
        </w:rPr>
        <w:t xml:space="preserve"> podatke o:</w:t>
      </w:r>
    </w:p>
    <w:p w14:paraId="0F83F1CD" w14:textId="77777777" w:rsidR="003F2F01" w:rsidRPr="001D3893" w:rsidRDefault="003F2F01" w:rsidP="00A8312F">
      <w:pPr>
        <w:numPr>
          <w:ilvl w:val="0"/>
          <w:numId w:val="9"/>
        </w:numPr>
        <w:spacing w:line="276" w:lineRule="auto"/>
        <w:rPr>
          <w:rFonts w:asciiTheme="minorHAnsi" w:hAnsiTheme="minorHAnsi" w:cstheme="minorHAnsi"/>
          <w:szCs w:val="24"/>
        </w:rPr>
      </w:pPr>
      <w:r w:rsidRPr="001D3893">
        <w:rPr>
          <w:rFonts w:asciiTheme="minorHAnsi" w:hAnsiTheme="minorHAnsi" w:cstheme="minorHAnsi"/>
          <w:szCs w:val="24"/>
        </w:rPr>
        <w:lastRenderedPageBreak/>
        <w:t xml:space="preserve">svojih ustanoviteljih, družbenikih, delničarjih, </w:t>
      </w:r>
      <w:proofErr w:type="spellStart"/>
      <w:r w:rsidRPr="001D3893">
        <w:rPr>
          <w:rFonts w:asciiTheme="minorHAnsi" w:hAnsiTheme="minorHAnsi" w:cstheme="minorHAnsi"/>
          <w:szCs w:val="24"/>
        </w:rPr>
        <w:t>komanditistih</w:t>
      </w:r>
      <w:proofErr w:type="spellEnd"/>
      <w:r w:rsidRPr="001D3893">
        <w:rPr>
          <w:rFonts w:asciiTheme="minorHAnsi" w:hAnsiTheme="minorHAnsi" w:cstheme="minorHAnsi"/>
          <w:szCs w:val="24"/>
        </w:rPr>
        <w:t xml:space="preserve"> ali drugih lastnikih in podatke o lastniških deležih navedenih oseb;</w:t>
      </w:r>
    </w:p>
    <w:p w14:paraId="53DFF32E" w14:textId="77777777" w:rsidR="003F2F01" w:rsidRPr="001D3893" w:rsidRDefault="003F2F01" w:rsidP="00A8312F">
      <w:pPr>
        <w:numPr>
          <w:ilvl w:val="0"/>
          <w:numId w:val="9"/>
        </w:numPr>
        <w:tabs>
          <w:tab w:val="num" w:pos="709"/>
        </w:tabs>
        <w:spacing w:line="276" w:lineRule="auto"/>
        <w:rPr>
          <w:rFonts w:asciiTheme="minorHAnsi" w:hAnsiTheme="minorHAnsi" w:cstheme="minorHAnsi"/>
          <w:szCs w:val="24"/>
        </w:rPr>
      </w:pPr>
      <w:r w:rsidRPr="001D3893">
        <w:rPr>
          <w:rFonts w:asciiTheme="minorHAnsi" w:hAnsiTheme="minorHAnsi" w:cstheme="minorHAnsi"/>
          <w:szCs w:val="24"/>
        </w:rPr>
        <w:t>gospodarskih subjektih, za katere se glede na določbe zakona, ki ureja gospodarske družbe, šteje, da so z njim povezane družbe.</w:t>
      </w:r>
    </w:p>
    <w:p w14:paraId="5180FDE8" w14:textId="77777777" w:rsidR="003F2F01" w:rsidRPr="001D3893" w:rsidRDefault="003F2F01" w:rsidP="00C12390">
      <w:pPr>
        <w:spacing w:line="276" w:lineRule="auto"/>
        <w:rPr>
          <w:rFonts w:asciiTheme="minorHAnsi" w:hAnsiTheme="minorHAnsi" w:cstheme="minorHAnsi"/>
          <w:szCs w:val="24"/>
        </w:rPr>
      </w:pPr>
    </w:p>
    <w:p w14:paraId="5C999116" w14:textId="77777777" w:rsidR="003F2F01" w:rsidRPr="001D3893" w:rsidRDefault="003F2F01" w:rsidP="00C12390">
      <w:pPr>
        <w:spacing w:line="276" w:lineRule="auto"/>
        <w:rPr>
          <w:rFonts w:asciiTheme="minorHAnsi" w:hAnsiTheme="minorHAnsi" w:cstheme="minorHAnsi"/>
          <w:szCs w:val="24"/>
        </w:rPr>
      </w:pPr>
      <w:r w:rsidRPr="001D3893">
        <w:rPr>
          <w:rFonts w:asciiTheme="minorHAnsi" w:hAnsiTheme="minorHAnsi" w:cstheme="minorHAnsi"/>
          <w:szCs w:val="24"/>
        </w:rPr>
        <w:t>Izbrani ponudnik mora podpisati in vrniti naročniku pogodbo v roku 5 (pet) dni od prejema s strani naročnika podpisane pogodbe.</w:t>
      </w:r>
    </w:p>
    <w:p w14:paraId="0A5FD0BD" w14:textId="77777777" w:rsidR="003F2F01" w:rsidRPr="001D3893" w:rsidRDefault="003F2F01" w:rsidP="00C12390">
      <w:pPr>
        <w:spacing w:line="276" w:lineRule="auto"/>
        <w:rPr>
          <w:rFonts w:asciiTheme="minorHAnsi" w:hAnsiTheme="minorHAnsi" w:cstheme="minorHAnsi"/>
          <w:szCs w:val="24"/>
        </w:rPr>
      </w:pPr>
    </w:p>
    <w:p w14:paraId="18D78AAD" w14:textId="77777777" w:rsidR="003F2F01" w:rsidRPr="001D3893" w:rsidRDefault="003F2F01" w:rsidP="00C12390">
      <w:pPr>
        <w:spacing w:line="276" w:lineRule="auto"/>
        <w:rPr>
          <w:rFonts w:asciiTheme="minorHAnsi" w:hAnsiTheme="minorHAnsi" w:cstheme="minorHAnsi"/>
          <w:szCs w:val="24"/>
        </w:rPr>
      </w:pPr>
      <w:r w:rsidRPr="001D3893">
        <w:rPr>
          <w:rFonts w:asciiTheme="minorHAnsi" w:hAnsiTheme="minorHAnsi" w:cstheme="minorHAnsi"/>
          <w:szCs w:val="24"/>
        </w:rPr>
        <w:t>Pogodba se bo pred podpisom vsebinsko prilagodila glede na to, ali bo izbrani ponudnik predložil skupno ponudbo, prijavil sodelovanje podizvajalcev in podobno.</w:t>
      </w:r>
    </w:p>
    <w:p w14:paraId="1FEFC22D" w14:textId="77777777" w:rsidR="003F2F01" w:rsidRPr="001D3893" w:rsidRDefault="003F2F01" w:rsidP="00C12390">
      <w:pPr>
        <w:spacing w:line="276" w:lineRule="auto"/>
        <w:rPr>
          <w:rFonts w:asciiTheme="minorHAnsi" w:hAnsiTheme="minorHAnsi" w:cstheme="minorHAnsi"/>
          <w:szCs w:val="24"/>
        </w:rPr>
      </w:pPr>
    </w:p>
    <w:p w14:paraId="4BF8FC15" w14:textId="2B1A0B2A" w:rsidR="003F2F01" w:rsidRPr="001D3893" w:rsidRDefault="003F2F01" w:rsidP="00C12390">
      <w:pPr>
        <w:spacing w:line="276" w:lineRule="auto"/>
        <w:rPr>
          <w:rFonts w:asciiTheme="minorHAnsi" w:hAnsiTheme="minorHAnsi" w:cstheme="minorHAnsi"/>
          <w:szCs w:val="24"/>
        </w:rPr>
      </w:pPr>
      <w:r w:rsidRPr="001D3893">
        <w:rPr>
          <w:rFonts w:asciiTheme="minorHAnsi" w:hAnsiTheme="minorHAnsi" w:cstheme="minorHAnsi"/>
          <w:szCs w:val="24"/>
        </w:rPr>
        <w:t xml:space="preserve">Naročnik bo z izbranim ponudnikom sklenil pogodbo, razen če bodo obstajale okoliščine, ki jih določata 35. in 36. člen </w:t>
      </w:r>
      <w:proofErr w:type="spellStart"/>
      <w:r w:rsidR="00F14394" w:rsidRPr="001D3893">
        <w:rPr>
          <w:rFonts w:asciiTheme="minorHAnsi" w:hAnsiTheme="minorHAnsi" w:cstheme="minorHAnsi"/>
          <w:szCs w:val="24"/>
        </w:rPr>
        <w:t>ZIntPK</w:t>
      </w:r>
      <w:proofErr w:type="spellEnd"/>
      <w:r w:rsidRPr="001D3893">
        <w:rPr>
          <w:rFonts w:asciiTheme="minorHAnsi" w:hAnsiTheme="minorHAnsi" w:cstheme="minorHAnsi"/>
          <w:szCs w:val="24"/>
        </w:rPr>
        <w:t>, ki naročniku prepovedujejo poslovanje z izbranim gospodarskim subjektom. Enako velja za podizvajalca, če bo ta izvedel del predmeta pogodbe v vrednosti več kot 10.000,00 EUR brez DDV.</w:t>
      </w:r>
    </w:p>
    <w:p w14:paraId="29EB9343" w14:textId="77777777" w:rsidR="003F2F01" w:rsidRPr="001D3893" w:rsidRDefault="003F2F01" w:rsidP="00C12390">
      <w:pPr>
        <w:spacing w:line="276" w:lineRule="auto"/>
        <w:rPr>
          <w:rFonts w:asciiTheme="minorHAnsi" w:hAnsiTheme="minorHAnsi" w:cstheme="minorHAnsi"/>
          <w:szCs w:val="24"/>
        </w:rPr>
      </w:pPr>
    </w:p>
    <w:p w14:paraId="4D7D3ED1" w14:textId="62A4AD15" w:rsidR="003F2F01" w:rsidRPr="001D3893" w:rsidRDefault="003F2F01" w:rsidP="00C12390">
      <w:pPr>
        <w:spacing w:line="276" w:lineRule="auto"/>
        <w:rPr>
          <w:rFonts w:asciiTheme="minorHAnsi" w:hAnsiTheme="minorHAnsi" w:cstheme="minorHAnsi"/>
          <w:szCs w:val="24"/>
        </w:rPr>
      </w:pPr>
      <w:r w:rsidRPr="001D3893">
        <w:rPr>
          <w:rFonts w:asciiTheme="minorHAnsi" w:hAnsiTheme="minorHAnsi" w:cstheme="minorHAnsi"/>
          <w:szCs w:val="24"/>
        </w:rPr>
        <w:t>Izbrani ponudnik mora ob podpisu pogodbe oziroma najkasneje v 8 (osmih) dneh po podpisu te pogodbe predložiti tudi izjave vseh prijavljenih oseb</w:t>
      </w:r>
      <w:r w:rsidR="00744048">
        <w:rPr>
          <w:rFonts w:asciiTheme="minorHAnsi" w:hAnsiTheme="minorHAnsi" w:cstheme="minorHAnsi"/>
          <w:szCs w:val="24"/>
        </w:rPr>
        <w:t xml:space="preserve">, </w:t>
      </w:r>
      <w:r w:rsidRPr="001D3893">
        <w:rPr>
          <w:rFonts w:asciiTheme="minorHAnsi" w:hAnsiTheme="minorHAnsi" w:cstheme="minorHAnsi"/>
          <w:szCs w:val="24"/>
        </w:rPr>
        <w:t>ki bodo v imenu izvajalca sodelovali pri izvajanju storitev po tej pogodbi, o varovanju podatkov in izogibanju nasprotja interesov, kot je določeno v obrazcu »Izjava o dolžnosti varovanja podatkov in izogibanju nasprotja interesov«.</w:t>
      </w:r>
    </w:p>
    <w:p w14:paraId="42628E74" w14:textId="779D8C59" w:rsidR="00D11512" w:rsidRPr="001D3893" w:rsidRDefault="00D11512" w:rsidP="00C12390">
      <w:pPr>
        <w:spacing w:line="276" w:lineRule="auto"/>
        <w:rPr>
          <w:rFonts w:asciiTheme="minorHAnsi" w:hAnsiTheme="minorHAnsi" w:cstheme="minorHAnsi"/>
          <w:szCs w:val="24"/>
        </w:rPr>
      </w:pPr>
    </w:p>
    <w:p w14:paraId="0997CBA7" w14:textId="77777777" w:rsidR="00F14394" w:rsidRPr="001D3893" w:rsidRDefault="00F14394" w:rsidP="00C12390">
      <w:pPr>
        <w:spacing w:line="276" w:lineRule="auto"/>
        <w:rPr>
          <w:rFonts w:asciiTheme="minorHAnsi" w:hAnsiTheme="minorHAnsi" w:cstheme="minorHAnsi"/>
          <w:szCs w:val="24"/>
        </w:rPr>
      </w:pPr>
    </w:p>
    <w:p w14:paraId="1F09E982" w14:textId="77777777" w:rsidR="003F2F01" w:rsidRPr="001D3893" w:rsidRDefault="003F2F01" w:rsidP="00C12390">
      <w:pPr>
        <w:pStyle w:val="Naslov1"/>
        <w:spacing w:line="276" w:lineRule="auto"/>
        <w:rPr>
          <w:rFonts w:asciiTheme="minorHAnsi" w:hAnsiTheme="minorHAnsi" w:cstheme="minorHAnsi"/>
          <w:sz w:val="24"/>
          <w:szCs w:val="24"/>
        </w:rPr>
      </w:pPr>
      <w:bookmarkStart w:id="149" w:name="_Toc336851764"/>
      <w:bookmarkStart w:id="150" w:name="_Toc336851812"/>
      <w:bookmarkStart w:id="151" w:name="_Toc116651499"/>
      <w:r w:rsidRPr="001D3893">
        <w:rPr>
          <w:rFonts w:asciiTheme="minorHAnsi" w:hAnsiTheme="minorHAnsi" w:cstheme="minorHAnsi"/>
          <w:sz w:val="24"/>
          <w:szCs w:val="24"/>
        </w:rPr>
        <w:t>pravno varstvo</w:t>
      </w:r>
      <w:bookmarkEnd w:id="149"/>
      <w:bookmarkEnd w:id="150"/>
      <w:bookmarkEnd w:id="151"/>
    </w:p>
    <w:p w14:paraId="5A4FEE27" w14:textId="77777777" w:rsidR="003F2F01" w:rsidRPr="001D3893" w:rsidRDefault="003F2F01" w:rsidP="00C12390">
      <w:pPr>
        <w:spacing w:line="276" w:lineRule="auto"/>
        <w:rPr>
          <w:rFonts w:asciiTheme="minorHAnsi" w:hAnsiTheme="minorHAnsi" w:cstheme="minorHAnsi"/>
          <w:szCs w:val="24"/>
        </w:rPr>
      </w:pPr>
    </w:p>
    <w:p w14:paraId="47702469" w14:textId="77777777" w:rsidR="003F2F01" w:rsidRPr="001D3893" w:rsidRDefault="003F2F01" w:rsidP="00C12390">
      <w:pPr>
        <w:spacing w:line="276" w:lineRule="auto"/>
        <w:rPr>
          <w:rFonts w:asciiTheme="minorHAnsi" w:hAnsiTheme="minorHAnsi" w:cstheme="minorHAnsi"/>
          <w:szCs w:val="24"/>
        </w:rPr>
      </w:pPr>
      <w:r w:rsidRPr="001D3893">
        <w:rPr>
          <w:rFonts w:asciiTheme="minorHAnsi" w:hAnsiTheme="minorHAnsi" w:cstheme="minorHAnsi"/>
          <w:szCs w:val="24"/>
        </w:rPr>
        <w:t>Zahtevek za revizijo, ki se nanaša na vsebino objave in/ali razpisno dokumentacijo, se, razen v primeru iz drugega odstavka 25. člena Zakona o pravnem varstvu v postopkih javnega naročanja (Uradni list RS, št. 43/11 in 60/11-ZTP-D, 63/13, 90/14-ZDU-1I in 60/17),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3431AC9B" w14:textId="77777777" w:rsidR="003F2F01" w:rsidRPr="001D3893" w:rsidRDefault="003F2F01" w:rsidP="00C12390">
      <w:pPr>
        <w:spacing w:line="276" w:lineRule="auto"/>
        <w:rPr>
          <w:rFonts w:asciiTheme="minorHAnsi" w:hAnsiTheme="minorHAnsi" w:cstheme="minorHAnsi"/>
          <w:szCs w:val="24"/>
        </w:rPr>
      </w:pPr>
    </w:p>
    <w:p w14:paraId="70B795B1" w14:textId="2C988DA2" w:rsidR="003F2F01" w:rsidRPr="001D3893" w:rsidRDefault="003F2F01" w:rsidP="00C12390">
      <w:pPr>
        <w:spacing w:line="276" w:lineRule="auto"/>
        <w:rPr>
          <w:rFonts w:asciiTheme="minorHAnsi" w:hAnsiTheme="minorHAnsi" w:cstheme="minorHAnsi"/>
          <w:szCs w:val="24"/>
        </w:rPr>
      </w:pPr>
      <w:r w:rsidRPr="001D3893">
        <w:rPr>
          <w:rFonts w:asciiTheme="minorHAnsi" w:hAnsiTheme="minorHAnsi" w:cstheme="minorHAnsi"/>
          <w:szCs w:val="24"/>
        </w:rPr>
        <w:t xml:space="preserve">Takso v višini </w:t>
      </w:r>
      <w:r w:rsidRPr="00137E36">
        <w:rPr>
          <w:rFonts w:asciiTheme="minorHAnsi" w:hAnsiTheme="minorHAnsi" w:cstheme="minorHAnsi"/>
          <w:b/>
          <w:bCs/>
          <w:szCs w:val="24"/>
        </w:rPr>
        <w:t>4.000,00 EUR</w:t>
      </w:r>
      <w:r w:rsidRPr="001D3893">
        <w:rPr>
          <w:rFonts w:asciiTheme="minorHAnsi" w:hAnsiTheme="minorHAnsi" w:cstheme="minorHAnsi"/>
          <w:szCs w:val="24"/>
        </w:rPr>
        <w:t xml:space="preserve"> mora vlagatelj plačati na transakcijski račun Ministrstva za finance, številka SI56 0110 0100 0358 802, odprt pri Banki Slovenije, Slovenska 35, 1505 Ljubljana, </w:t>
      </w:r>
      <w:r w:rsidRPr="00B14A0D">
        <w:rPr>
          <w:rFonts w:asciiTheme="minorHAnsi" w:hAnsiTheme="minorHAnsi" w:cstheme="minorHAnsi"/>
          <w:szCs w:val="24"/>
        </w:rPr>
        <w:t>Slovenija, SWIFT KODA: BS LJ SI 2X; IBAN:SI56011001000358802 –</w:t>
      </w:r>
      <w:r w:rsidRPr="001D3893">
        <w:rPr>
          <w:rFonts w:asciiTheme="minorHAnsi" w:hAnsiTheme="minorHAnsi" w:cstheme="minorHAnsi"/>
          <w:szCs w:val="24"/>
        </w:rPr>
        <w:t xml:space="preserve"> taksa za postopek revizije javnega naročanja</w:t>
      </w:r>
      <w:r w:rsidR="00667E67">
        <w:rPr>
          <w:rFonts w:asciiTheme="minorHAnsi" w:hAnsiTheme="minorHAnsi" w:cstheme="minorHAnsi"/>
          <w:szCs w:val="24"/>
        </w:rPr>
        <w:t>, referenca 11</w:t>
      </w:r>
      <w:r w:rsidR="00525FE5">
        <w:rPr>
          <w:rFonts w:asciiTheme="minorHAnsi" w:hAnsiTheme="minorHAnsi" w:cstheme="minorHAnsi"/>
          <w:szCs w:val="24"/>
        </w:rPr>
        <w:t xml:space="preserve"> </w:t>
      </w:r>
      <w:r w:rsidR="00667E67" w:rsidRPr="00667E67">
        <w:rPr>
          <w:rFonts w:asciiTheme="minorHAnsi" w:hAnsiTheme="minorHAnsi" w:cstheme="minorHAnsi"/>
          <w:szCs w:val="24"/>
        </w:rPr>
        <w:t>16110-7111290</w:t>
      </w:r>
      <w:r w:rsidR="00137E36">
        <w:rPr>
          <w:rFonts w:asciiTheme="minorHAnsi" w:hAnsiTheme="minorHAnsi" w:cstheme="minorHAnsi"/>
          <w:szCs w:val="24"/>
        </w:rPr>
        <w:t>-xxxxxx</w:t>
      </w:r>
      <w:r w:rsidR="00667E67">
        <w:rPr>
          <w:rFonts w:asciiTheme="minorHAnsi" w:hAnsiTheme="minorHAnsi" w:cstheme="minorHAnsi"/>
          <w:szCs w:val="24"/>
        </w:rPr>
        <w:t xml:space="preserve">22. Zadnji tretji del reference je treba </w:t>
      </w:r>
      <w:r w:rsidR="00667E67">
        <w:rPr>
          <w:rFonts w:asciiTheme="minorHAnsi" w:hAnsiTheme="minorHAnsi" w:cstheme="minorHAnsi"/>
          <w:szCs w:val="24"/>
        </w:rPr>
        <w:lastRenderedPageBreak/>
        <w:t xml:space="preserve">še vpisati, pri čemer predstavlja številko objave konkretnega obvestila o javnem naročilu na portalu javnih naročil. </w:t>
      </w:r>
    </w:p>
    <w:p w14:paraId="4DF689E8" w14:textId="77777777" w:rsidR="003F2F01" w:rsidRPr="001D3893" w:rsidRDefault="003F2F01" w:rsidP="00C12390">
      <w:pPr>
        <w:spacing w:line="276" w:lineRule="auto"/>
        <w:rPr>
          <w:rFonts w:asciiTheme="minorHAnsi" w:hAnsiTheme="minorHAnsi" w:cstheme="minorHAnsi"/>
          <w:szCs w:val="24"/>
        </w:rPr>
      </w:pPr>
    </w:p>
    <w:p w14:paraId="136E8908" w14:textId="4AD608D4" w:rsidR="003F2F01" w:rsidRPr="001D3893" w:rsidRDefault="003F2F01" w:rsidP="00C12390">
      <w:pPr>
        <w:spacing w:line="276" w:lineRule="auto"/>
        <w:rPr>
          <w:rFonts w:asciiTheme="minorHAnsi" w:hAnsiTheme="minorHAnsi" w:cstheme="minorHAnsi"/>
          <w:szCs w:val="24"/>
        </w:rPr>
      </w:pPr>
      <w:r w:rsidRPr="001D3893">
        <w:rPr>
          <w:rFonts w:asciiTheme="minorHAnsi" w:hAnsiTheme="minorHAnsi" w:cstheme="minorHAnsi"/>
          <w:szCs w:val="24"/>
        </w:rPr>
        <w:t xml:space="preserve">Zahtevek za revizijo se vloži prek portala </w:t>
      </w:r>
      <w:proofErr w:type="spellStart"/>
      <w:r w:rsidRPr="001D3893">
        <w:rPr>
          <w:rFonts w:asciiTheme="minorHAnsi" w:hAnsiTheme="minorHAnsi" w:cstheme="minorHAnsi"/>
          <w:szCs w:val="24"/>
        </w:rPr>
        <w:t>eRevizija</w:t>
      </w:r>
      <w:proofErr w:type="spellEnd"/>
      <w:r w:rsidRPr="001D3893">
        <w:rPr>
          <w:rFonts w:asciiTheme="minorHAnsi" w:hAnsiTheme="minorHAnsi" w:cstheme="minorHAnsi"/>
          <w:szCs w:val="24"/>
        </w:rPr>
        <w:t>.</w:t>
      </w:r>
    </w:p>
    <w:p w14:paraId="128BA757" w14:textId="77777777" w:rsidR="003F2F01" w:rsidRPr="001D3893" w:rsidRDefault="003F2F01" w:rsidP="00C12390">
      <w:pPr>
        <w:spacing w:line="276" w:lineRule="auto"/>
        <w:rPr>
          <w:rFonts w:asciiTheme="minorHAnsi" w:hAnsiTheme="minorHAnsi" w:cstheme="minorHAnsi"/>
          <w:szCs w:val="24"/>
        </w:rPr>
      </w:pPr>
    </w:p>
    <w:tbl>
      <w:tblPr>
        <w:tblW w:w="0" w:type="auto"/>
        <w:tblLook w:val="04A0" w:firstRow="1" w:lastRow="0" w:firstColumn="1" w:lastColumn="0" w:noHBand="0" w:noVBand="1"/>
      </w:tblPr>
      <w:tblGrid>
        <w:gridCol w:w="4527"/>
        <w:gridCol w:w="4545"/>
      </w:tblGrid>
      <w:tr w:rsidR="003F2F01" w:rsidRPr="001D3893" w14:paraId="5DA239C7" w14:textId="77777777" w:rsidTr="00244D5C">
        <w:tc>
          <w:tcPr>
            <w:tcW w:w="4527" w:type="dxa"/>
            <w:shd w:val="clear" w:color="auto" w:fill="auto"/>
          </w:tcPr>
          <w:p w14:paraId="129F6743" w14:textId="77777777" w:rsidR="003F2F01" w:rsidRPr="001D3893" w:rsidRDefault="003F2F01" w:rsidP="00C12390">
            <w:pPr>
              <w:spacing w:line="276" w:lineRule="auto"/>
              <w:rPr>
                <w:rFonts w:asciiTheme="minorHAnsi" w:hAnsiTheme="minorHAnsi" w:cstheme="minorHAnsi"/>
                <w:szCs w:val="24"/>
              </w:rPr>
            </w:pPr>
          </w:p>
        </w:tc>
        <w:tc>
          <w:tcPr>
            <w:tcW w:w="4545" w:type="dxa"/>
            <w:shd w:val="clear" w:color="auto" w:fill="auto"/>
          </w:tcPr>
          <w:p w14:paraId="084920BA" w14:textId="320D8B39" w:rsidR="003F2F01" w:rsidRPr="00137E36" w:rsidRDefault="008B7A92" w:rsidP="00C12390">
            <w:pPr>
              <w:spacing w:line="276" w:lineRule="auto"/>
              <w:rPr>
                <w:rFonts w:asciiTheme="minorHAnsi" w:hAnsiTheme="minorHAnsi" w:cstheme="minorHAnsi"/>
                <w:b/>
                <w:bCs/>
                <w:szCs w:val="24"/>
              </w:rPr>
            </w:pPr>
            <w:r w:rsidRPr="00137E36">
              <w:rPr>
                <w:rFonts w:asciiTheme="minorHAnsi" w:hAnsiTheme="minorHAnsi" w:cstheme="minorHAnsi"/>
                <w:b/>
                <w:bCs/>
                <w:szCs w:val="24"/>
              </w:rPr>
              <w:t xml:space="preserve">                       </w:t>
            </w:r>
            <w:r w:rsidR="00F14394" w:rsidRPr="00137E36">
              <w:rPr>
                <w:rFonts w:asciiTheme="minorHAnsi" w:hAnsiTheme="minorHAnsi" w:cstheme="minorHAnsi"/>
                <w:b/>
                <w:bCs/>
                <w:szCs w:val="24"/>
              </w:rPr>
              <w:t xml:space="preserve"> </w:t>
            </w:r>
            <w:r w:rsidRPr="00137E36">
              <w:rPr>
                <w:rFonts w:asciiTheme="minorHAnsi" w:hAnsiTheme="minorHAnsi" w:cstheme="minorHAnsi"/>
                <w:b/>
                <w:bCs/>
                <w:szCs w:val="24"/>
              </w:rPr>
              <w:t xml:space="preserve"> </w:t>
            </w:r>
            <w:r w:rsidR="00796C88" w:rsidRPr="00137E36">
              <w:rPr>
                <w:rFonts w:asciiTheme="minorHAnsi" w:hAnsiTheme="minorHAnsi" w:cstheme="minorHAnsi"/>
                <w:b/>
                <w:bCs/>
                <w:szCs w:val="24"/>
              </w:rPr>
              <w:t>Gaja Štovičej</w:t>
            </w:r>
          </w:p>
          <w:p w14:paraId="78793990" w14:textId="1A80969E" w:rsidR="003F2F01" w:rsidRPr="001D3893" w:rsidRDefault="00796C88" w:rsidP="00C12390">
            <w:pPr>
              <w:spacing w:line="276" w:lineRule="auto"/>
              <w:rPr>
                <w:rFonts w:asciiTheme="minorHAnsi" w:hAnsiTheme="minorHAnsi" w:cstheme="minorHAnsi"/>
                <w:szCs w:val="24"/>
              </w:rPr>
            </w:pPr>
            <w:r w:rsidRPr="00137E36">
              <w:rPr>
                <w:rFonts w:asciiTheme="minorHAnsi" w:hAnsiTheme="minorHAnsi" w:cstheme="minorHAnsi"/>
                <w:b/>
                <w:bCs/>
                <w:szCs w:val="24"/>
              </w:rPr>
              <w:t xml:space="preserve">                   generalna direktorica</w:t>
            </w:r>
          </w:p>
        </w:tc>
      </w:tr>
    </w:tbl>
    <w:p w14:paraId="338F79DC" w14:textId="77777777" w:rsidR="003F2F01" w:rsidRPr="001D3893" w:rsidRDefault="003F2F01" w:rsidP="00C12390">
      <w:pPr>
        <w:spacing w:line="276" w:lineRule="auto"/>
        <w:rPr>
          <w:rFonts w:asciiTheme="minorHAnsi" w:hAnsiTheme="minorHAnsi" w:cstheme="minorHAnsi"/>
          <w:i/>
          <w:szCs w:val="24"/>
          <w:highlight w:val="yellow"/>
        </w:rPr>
      </w:pPr>
    </w:p>
    <w:sectPr w:rsidR="003F2F01" w:rsidRPr="001D3893" w:rsidSect="00D476D8">
      <w:footerReference w:type="default" r:id="rId15"/>
      <w:headerReference w:type="first" r:id="rId16"/>
      <w:footerReference w:type="first" r:id="rId17"/>
      <w:pgSz w:w="11906" w:h="16838" w:code="9"/>
      <w:pgMar w:top="1417" w:right="1417" w:bottom="1417" w:left="1417"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D95BA" w14:textId="77777777" w:rsidR="008F5079" w:rsidRDefault="008F5079" w:rsidP="003B15A3">
      <w:r>
        <w:separator/>
      </w:r>
    </w:p>
  </w:endnote>
  <w:endnote w:type="continuationSeparator" w:id="0">
    <w:p w14:paraId="60825E56" w14:textId="77777777" w:rsidR="008F5079" w:rsidRDefault="008F5079" w:rsidP="003B1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35789" w14:textId="05201FC2" w:rsidR="00B25470" w:rsidRDefault="00D476D8" w:rsidP="00B25470">
    <w:pPr>
      <w:jc w:val="right"/>
      <w:rPr>
        <w:rFonts w:ascii="Calibri" w:hAnsi="Calibri" w:cs="Calibri"/>
        <w:noProof/>
        <w:sz w:val="22"/>
        <w:szCs w:val="16"/>
      </w:rPr>
    </w:pPr>
    <w:r>
      <w:rPr>
        <w:rFonts w:ascii="Calibri" w:hAnsi="Calibri" w:cs="Calibri"/>
        <w:noProof/>
        <w:sz w:val="22"/>
      </w:rPr>
      <w:drawing>
        <wp:anchor distT="0" distB="0" distL="114300" distR="114300" simplePos="0" relativeHeight="251660288" behindDoc="1" locked="0" layoutInCell="1" allowOverlap="1" wp14:anchorId="3C7E4D40" wp14:editId="54665F99">
          <wp:simplePos x="0" y="0"/>
          <wp:positionH relativeFrom="page">
            <wp:align>right</wp:align>
          </wp:positionH>
          <wp:positionV relativeFrom="page">
            <wp:align>bottom</wp:align>
          </wp:positionV>
          <wp:extent cx="3960884" cy="649225"/>
          <wp:effectExtent l="0" t="0" r="0" b="0"/>
          <wp:wrapNone/>
          <wp:docPr id="3" name="Picture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
                    <a:extLst>
                      <a:ext uri="{28A0092B-C50C-407E-A947-70E740481C1C}">
                        <a14:useLocalDpi xmlns:a14="http://schemas.microsoft.com/office/drawing/2010/main" val="0"/>
                      </a:ext>
                    </a:extLst>
                  </a:blip>
                  <a:stretch>
                    <a:fillRect/>
                  </a:stretch>
                </pic:blipFill>
                <pic:spPr>
                  <a:xfrm>
                    <a:off x="0" y="0"/>
                    <a:ext cx="3960495" cy="648970"/>
                  </a:xfrm>
                  <a:prstGeom prst="rect">
                    <a:avLst/>
                  </a:prstGeom>
                </pic:spPr>
              </pic:pic>
            </a:graphicData>
          </a:graphic>
        </wp:anchor>
      </w:drawing>
    </w:r>
    <w:r w:rsidR="00B25470" w:rsidRPr="00D476D8">
      <w:rPr>
        <w:rFonts w:ascii="Calibri" w:hAnsi="Calibri" w:cs="Calibri"/>
        <w:sz w:val="22"/>
      </w:rPr>
      <w:tab/>
    </w:r>
    <w:r w:rsidR="00B25470" w:rsidRPr="00D476D8">
      <w:rPr>
        <w:rFonts w:ascii="Calibri" w:hAnsi="Calibri" w:cs="Calibri"/>
        <w:sz w:val="22"/>
        <w:szCs w:val="16"/>
      </w:rPr>
      <w:fldChar w:fldCharType="begin"/>
    </w:r>
    <w:r w:rsidR="00B25470" w:rsidRPr="00D476D8">
      <w:rPr>
        <w:rFonts w:ascii="Calibri" w:hAnsi="Calibri" w:cs="Calibri"/>
        <w:sz w:val="22"/>
        <w:szCs w:val="16"/>
      </w:rPr>
      <w:instrText xml:space="preserve"> PAGE   \* MERGEFORMAT </w:instrText>
    </w:r>
    <w:r w:rsidR="00B25470" w:rsidRPr="00D476D8">
      <w:rPr>
        <w:rFonts w:ascii="Calibri" w:hAnsi="Calibri" w:cs="Calibri"/>
        <w:sz w:val="22"/>
        <w:szCs w:val="16"/>
      </w:rPr>
      <w:fldChar w:fldCharType="separate"/>
    </w:r>
    <w:r w:rsidR="004E06C3" w:rsidRPr="00D476D8">
      <w:rPr>
        <w:rFonts w:ascii="Calibri" w:hAnsi="Calibri" w:cs="Calibri"/>
        <w:noProof/>
        <w:sz w:val="22"/>
        <w:szCs w:val="16"/>
      </w:rPr>
      <w:t>2</w:t>
    </w:r>
    <w:r w:rsidR="00B25470" w:rsidRPr="00D476D8">
      <w:rPr>
        <w:rFonts w:ascii="Calibri" w:hAnsi="Calibri" w:cs="Calibri"/>
        <w:sz w:val="22"/>
        <w:szCs w:val="16"/>
      </w:rPr>
      <w:fldChar w:fldCharType="end"/>
    </w:r>
    <w:r w:rsidR="00B25470" w:rsidRPr="00D476D8">
      <w:rPr>
        <w:rFonts w:ascii="Calibri" w:hAnsi="Calibri" w:cs="Calibri"/>
        <w:noProof/>
        <w:sz w:val="22"/>
        <w:szCs w:val="16"/>
      </w:rPr>
      <w:t xml:space="preserve"> / </w:t>
    </w:r>
    <w:r w:rsidR="00B25470" w:rsidRPr="00D476D8">
      <w:rPr>
        <w:rFonts w:ascii="Calibri" w:hAnsi="Calibri" w:cs="Calibri"/>
        <w:noProof/>
        <w:sz w:val="22"/>
        <w:szCs w:val="16"/>
      </w:rPr>
      <w:fldChar w:fldCharType="begin"/>
    </w:r>
    <w:r w:rsidR="00B25470" w:rsidRPr="00D476D8">
      <w:rPr>
        <w:rFonts w:ascii="Calibri" w:hAnsi="Calibri" w:cs="Calibri"/>
        <w:noProof/>
        <w:sz w:val="22"/>
        <w:szCs w:val="16"/>
      </w:rPr>
      <w:instrText xml:space="preserve"> SECTIONPAGES   \* MERGEFORMAT </w:instrText>
    </w:r>
    <w:r w:rsidR="00B25470" w:rsidRPr="00D476D8">
      <w:rPr>
        <w:rFonts w:ascii="Calibri" w:hAnsi="Calibri" w:cs="Calibri"/>
        <w:noProof/>
        <w:sz w:val="22"/>
        <w:szCs w:val="16"/>
      </w:rPr>
      <w:fldChar w:fldCharType="separate"/>
    </w:r>
    <w:r w:rsidR="000C6CEC">
      <w:rPr>
        <w:rFonts w:ascii="Calibri" w:hAnsi="Calibri" w:cs="Calibri"/>
        <w:noProof/>
        <w:sz w:val="22"/>
        <w:szCs w:val="16"/>
      </w:rPr>
      <w:t>23</w:t>
    </w:r>
    <w:r w:rsidR="00B25470" w:rsidRPr="00D476D8">
      <w:rPr>
        <w:rFonts w:ascii="Calibri" w:hAnsi="Calibri" w:cs="Calibri"/>
        <w:noProof/>
        <w:sz w:val="22"/>
        <w:szCs w:val="16"/>
      </w:rPr>
      <w:fldChar w:fldCharType="end"/>
    </w:r>
  </w:p>
  <w:p w14:paraId="1FB2261F" w14:textId="77777777" w:rsidR="00D476D8" w:rsidRDefault="00D476D8" w:rsidP="00B25470">
    <w:pPr>
      <w:jc w:val="right"/>
      <w:rPr>
        <w:rFonts w:ascii="Calibri" w:hAnsi="Calibri" w:cs="Calibri"/>
        <w:sz w:val="22"/>
        <w:szCs w:val="16"/>
      </w:rPr>
    </w:pPr>
  </w:p>
  <w:p w14:paraId="106D36C6" w14:textId="77777777" w:rsidR="00D476D8" w:rsidRPr="00D476D8" w:rsidRDefault="00D476D8" w:rsidP="00B25470">
    <w:pPr>
      <w:jc w:val="right"/>
      <w:rPr>
        <w:rFonts w:ascii="Calibri" w:hAnsi="Calibri" w:cs="Calibri"/>
        <w:sz w:val="22"/>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916F2" w14:textId="402B2427" w:rsidR="007947BD" w:rsidRDefault="00D476D8" w:rsidP="007947BD">
    <w:pPr>
      <w:pStyle w:val="Noga"/>
      <w:jc w:val="right"/>
      <w:rPr>
        <w:rStyle w:val="Xnoga"/>
        <w:rFonts w:ascii="Calibri" w:hAnsi="Calibri" w:cs="Calibri"/>
        <w:sz w:val="22"/>
      </w:rPr>
    </w:pPr>
    <w:r>
      <w:rPr>
        <w:rFonts w:ascii="Calibri" w:hAnsi="Calibri" w:cs="Calibri"/>
        <w:noProof/>
        <w:sz w:val="22"/>
        <w:szCs w:val="16"/>
      </w:rPr>
      <w:drawing>
        <wp:anchor distT="0" distB="0" distL="114300" distR="114300" simplePos="0" relativeHeight="251659264" behindDoc="1" locked="0" layoutInCell="1" allowOverlap="1" wp14:anchorId="364869BD" wp14:editId="130D44B1">
          <wp:simplePos x="0" y="0"/>
          <wp:positionH relativeFrom="page">
            <wp:align>right</wp:align>
          </wp:positionH>
          <wp:positionV relativeFrom="page">
            <wp:align>bottom</wp:align>
          </wp:positionV>
          <wp:extent cx="3960884" cy="649225"/>
          <wp:effectExtent l="0" t="0" r="0" b="0"/>
          <wp:wrapNone/>
          <wp:docPr id="2" name="Picture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a:extLst>
                      <a:ext uri="{28A0092B-C50C-407E-A947-70E740481C1C}">
                        <a14:useLocalDpi xmlns:a14="http://schemas.microsoft.com/office/drawing/2010/main" val="0"/>
                      </a:ext>
                    </a:extLst>
                  </a:blip>
                  <a:stretch>
                    <a:fillRect/>
                  </a:stretch>
                </pic:blipFill>
                <pic:spPr>
                  <a:xfrm>
                    <a:off x="0" y="0"/>
                    <a:ext cx="3960495" cy="648970"/>
                  </a:xfrm>
                  <a:prstGeom prst="rect">
                    <a:avLst/>
                  </a:prstGeom>
                </pic:spPr>
              </pic:pic>
            </a:graphicData>
          </a:graphic>
        </wp:anchor>
      </w:drawing>
    </w:r>
    <w:r w:rsidR="007947BD" w:rsidRPr="00D476D8">
      <w:rPr>
        <w:rStyle w:val="Xnoga"/>
        <w:rFonts w:ascii="Calibri" w:hAnsi="Calibri" w:cs="Calibri"/>
        <w:sz w:val="22"/>
      </w:rPr>
      <w:tab/>
    </w:r>
    <w:r w:rsidR="007947BD" w:rsidRPr="00D476D8">
      <w:rPr>
        <w:rStyle w:val="Xnoga"/>
        <w:rFonts w:ascii="Calibri" w:hAnsi="Calibri" w:cs="Calibri"/>
        <w:sz w:val="22"/>
      </w:rPr>
      <w:fldChar w:fldCharType="begin"/>
    </w:r>
    <w:r w:rsidR="007947BD" w:rsidRPr="00D476D8">
      <w:rPr>
        <w:rStyle w:val="Xnoga"/>
        <w:rFonts w:ascii="Calibri" w:hAnsi="Calibri" w:cs="Calibri"/>
        <w:sz w:val="22"/>
      </w:rPr>
      <w:instrText xml:space="preserve"> PAGE   \* MERGEFORMAT </w:instrText>
    </w:r>
    <w:r w:rsidR="007947BD" w:rsidRPr="00D476D8">
      <w:rPr>
        <w:rStyle w:val="Xnoga"/>
        <w:rFonts w:ascii="Calibri" w:hAnsi="Calibri" w:cs="Calibri"/>
        <w:sz w:val="22"/>
      </w:rPr>
      <w:fldChar w:fldCharType="separate"/>
    </w:r>
    <w:r w:rsidR="00645748" w:rsidRPr="00D476D8">
      <w:rPr>
        <w:rStyle w:val="Xnoga"/>
        <w:rFonts w:ascii="Calibri" w:hAnsi="Calibri" w:cs="Calibri"/>
        <w:noProof/>
        <w:sz w:val="22"/>
      </w:rPr>
      <w:t>1</w:t>
    </w:r>
    <w:r w:rsidR="007947BD" w:rsidRPr="00D476D8">
      <w:rPr>
        <w:rStyle w:val="Xnoga"/>
        <w:rFonts w:ascii="Calibri" w:hAnsi="Calibri" w:cs="Calibri"/>
        <w:sz w:val="22"/>
      </w:rPr>
      <w:fldChar w:fldCharType="end"/>
    </w:r>
    <w:r w:rsidR="007947BD" w:rsidRPr="00D476D8">
      <w:rPr>
        <w:rStyle w:val="Xnoga"/>
        <w:rFonts w:ascii="Calibri" w:hAnsi="Calibri" w:cs="Calibri"/>
        <w:sz w:val="22"/>
      </w:rPr>
      <w:t xml:space="preserve"> / </w:t>
    </w:r>
    <w:r w:rsidR="007947BD" w:rsidRPr="00D476D8">
      <w:rPr>
        <w:rStyle w:val="Xnoga"/>
        <w:rFonts w:ascii="Calibri" w:hAnsi="Calibri" w:cs="Calibri"/>
        <w:sz w:val="22"/>
      </w:rPr>
      <w:fldChar w:fldCharType="begin"/>
    </w:r>
    <w:r w:rsidR="007947BD" w:rsidRPr="00D476D8">
      <w:rPr>
        <w:rStyle w:val="Xnoga"/>
        <w:rFonts w:ascii="Calibri" w:hAnsi="Calibri" w:cs="Calibri"/>
        <w:sz w:val="22"/>
      </w:rPr>
      <w:instrText xml:space="preserve"> SECTIONPAGES   \* MERGEFORMAT </w:instrText>
    </w:r>
    <w:r w:rsidR="007947BD" w:rsidRPr="00D476D8">
      <w:rPr>
        <w:rStyle w:val="Xnoga"/>
        <w:rFonts w:ascii="Calibri" w:hAnsi="Calibri" w:cs="Calibri"/>
        <w:sz w:val="22"/>
      </w:rPr>
      <w:fldChar w:fldCharType="separate"/>
    </w:r>
    <w:r w:rsidR="00D54916">
      <w:rPr>
        <w:rStyle w:val="Xnoga"/>
        <w:rFonts w:ascii="Calibri" w:hAnsi="Calibri" w:cs="Calibri"/>
        <w:noProof/>
        <w:sz w:val="22"/>
      </w:rPr>
      <w:t>23</w:t>
    </w:r>
    <w:r w:rsidR="007947BD" w:rsidRPr="00D476D8">
      <w:rPr>
        <w:rStyle w:val="Xnoga"/>
        <w:rFonts w:ascii="Calibri" w:hAnsi="Calibri" w:cs="Calibri"/>
        <w:sz w:val="22"/>
      </w:rPr>
      <w:fldChar w:fldCharType="end"/>
    </w:r>
  </w:p>
  <w:p w14:paraId="48D220A0" w14:textId="77777777" w:rsidR="00D476D8" w:rsidRDefault="00D476D8" w:rsidP="007947BD">
    <w:pPr>
      <w:pStyle w:val="Noga"/>
      <w:jc w:val="right"/>
      <w:rPr>
        <w:rStyle w:val="Xnoga"/>
        <w:rFonts w:ascii="Calibri" w:hAnsi="Calibri" w:cs="Calibri"/>
        <w:sz w:val="22"/>
      </w:rPr>
    </w:pPr>
  </w:p>
  <w:p w14:paraId="403A6461" w14:textId="77777777" w:rsidR="00D476D8" w:rsidRPr="00D476D8" w:rsidRDefault="00D476D8" w:rsidP="007947BD">
    <w:pPr>
      <w:pStyle w:val="Noga"/>
      <w:jc w:val="right"/>
      <w:rPr>
        <w:rStyle w:val="Xnoga"/>
        <w:rFonts w:ascii="Calibri" w:hAnsi="Calibri" w:cs="Calibri"/>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76D4B" w14:textId="77777777" w:rsidR="008F5079" w:rsidRDefault="008F5079" w:rsidP="003B15A3">
      <w:r>
        <w:separator/>
      </w:r>
    </w:p>
  </w:footnote>
  <w:footnote w:type="continuationSeparator" w:id="0">
    <w:p w14:paraId="55E264A0" w14:textId="77777777" w:rsidR="008F5079" w:rsidRDefault="008F5079" w:rsidP="003B15A3">
      <w:r>
        <w:continuationSeparator/>
      </w:r>
    </w:p>
  </w:footnote>
  <w:footnote w:id="1">
    <w:p w14:paraId="2242BC59" w14:textId="77777777" w:rsidR="003F2F01" w:rsidRPr="002B1971" w:rsidRDefault="003F2F01" w:rsidP="003F2F01">
      <w:pPr>
        <w:pStyle w:val="Sprotnaopomba-besedilo"/>
        <w:rPr>
          <w:i w:val="0"/>
          <w:sz w:val="16"/>
          <w:szCs w:val="16"/>
        </w:rPr>
      </w:pPr>
      <w:r w:rsidRPr="002B1971">
        <w:rPr>
          <w:rStyle w:val="Sprotnaopomba-sklic"/>
          <w:sz w:val="16"/>
          <w:szCs w:val="16"/>
        </w:rPr>
        <w:footnoteRef/>
      </w:r>
      <w:r w:rsidRPr="002B1971">
        <w:rPr>
          <w:i w:val="0"/>
          <w:sz w:val="16"/>
          <w:szCs w:val="16"/>
        </w:rPr>
        <w:t xml:space="preserve"> Obligacijski zakonik (Uradni list RS, št. 97/07 – uradno prečiščeno besedilo, 64/16 – </w:t>
      </w:r>
      <w:proofErr w:type="spellStart"/>
      <w:r w:rsidRPr="002B1971">
        <w:rPr>
          <w:i w:val="0"/>
          <w:sz w:val="16"/>
          <w:szCs w:val="16"/>
        </w:rPr>
        <w:t>odl</w:t>
      </w:r>
      <w:proofErr w:type="spellEnd"/>
      <w:r w:rsidRPr="002B1971">
        <w:rPr>
          <w:i w:val="0"/>
          <w:sz w:val="16"/>
          <w:szCs w:val="16"/>
        </w:rP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104DF" w14:textId="77777777" w:rsidR="00D476D8" w:rsidRDefault="00D476D8">
    <w:pPr>
      <w:pStyle w:val="Glava"/>
      <w:rPr>
        <w:rFonts w:ascii="Calibri" w:hAnsi="Calibri" w:cs="Calibri"/>
        <w:sz w:val="22"/>
      </w:rPr>
    </w:pPr>
    <w:r>
      <w:rPr>
        <w:rFonts w:ascii="Calibri" w:hAnsi="Calibri" w:cs="Calibri"/>
        <w:noProof/>
        <w:sz w:val="22"/>
      </w:rPr>
      <w:drawing>
        <wp:anchor distT="0" distB="0" distL="114300" distR="114300" simplePos="0" relativeHeight="251658240" behindDoc="1" locked="0" layoutInCell="1" allowOverlap="1" wp14:anchorId="766E5821" wp14:editId="0237EB3E">
          <wp:simplePos x="0" y="0"/>
          <wp:positionH relativeFrom="page">
            <wp:align>left</wp:align>
          </wp:positionH>
          <wp:positionV relativeFrom="page">
            <wp:posOffset>287655</wp:posOffset>
          </wp:positionV>
          <wp:extent cx="3555499" cy="865634"/>
          <wp:effectExtent l="0" t="0" r="0" b="0"/>
          <wp:wrapNone/>
          <wp:docPr id="1" name="Pictur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555365" cy="865505"/>
                  </a:xfrm>
                  <a:prstGeom prst="rect">
                    <a:avLst/>
                  </a:prstGeom>
                </pic:spPr>
              </pic:pic>
            </a:graphicData>
          </a:graphic>
        </wp:anchor>
      </w:drawing>
    </w:r>
  </w:p>
  <w:p w14:paraId="7A24B0AE" w14:textId="77777777" w:rsidR="00D476D8" w:rsidRDefault="00D476D8">
    <w:pPr>
      <w:pStyle w:val="Glava"/>
      <w:rPr>
        <w:rFonts w:ascii="Calibri" w:hAnsi="Calibri" w:cs="Calibri"/>
        <w:sz w:val="22"/>
      </w:rPr>
    </w:pPr>
  </w:p>
  <w:p w14:paraId="6C9B02F6" w14:textId="77777777" w:rsidR="00D476D8" w:rsidRDefault="00D476D8">
    <w:pPr>
      <w:pStyle w:val="Glava"/>
      <w:rPr>
        <w:rFonts w:ascii="Calibri" w:hAnsi="Calibri" w:cs="Calibri"/>
        <w:sz w:val="22"/>
      </w:rPr>
    </w:pPr>
  </w:p>
  <w:p w14:paraId="11CD8C09" w14:textId="77777777" w:rsidR="00D476D8" w:rsidRDefault="00D476D8">
    <w:pPr>
      <w:pStyle w:val="Glava"/>
      <w:rPr>
        <w:rFonts w:ascii="Calibri" w:hAnsi="Calibri" w:cs="Calibri"/>
        <w:sz w:val="22"/>
      </w:rPr>
    </w:pPr>
  </w:p>
  <w:p w14:paraId="1581E1B4" w14:textId="77777777" w:rsidR="00D476D8" w:rsidRDefault="00D476D8">
    <w:pPr>
      <w:pStyle w:val="Glava"/>
      <w:rPr>
        <w:rFonts w:ascii="Calibri" w:hAnsi="Calibri" w:cs="Calibri"/>
        <w:sz w:val="22"/>
      </w:rPr>
    </w:pPr>
  </w:p>
  <w:p w14:paraId="32BC8537" w14:textId="77777777" w:rsidR="00D476D8" w:rsidRDefault="00D476D8">
    <w:pPr>
      <w:pStyle w:val="Glava"/>
      <w:rPr>
        <w:rFonts w:ascii="Calibri" w:hAnsi="Calibri" w:cs="Calibri"/>
        <w:sz w:val="22"/>
      </w:rPr>
    </w:pPr>
  </w:p>
  <w:p w14:paraId="054F6C1F" w14:textId="77777777" w:rsidR="00D476D8" w:rsidRPr="00D476D8" w:rsidRDefault="00D476D8">
    <w:pPr>
      <w:pStyle w:val="Glava"/>
      <w:rPr>
        <w:rFonts w:ascii="Calibri" w:hAnsi="Calibri" w:cs="Calibri"/>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C8FAA336"/>
    <w:lvl w:ilvl="0">
      <w:start w:val="1"/>
      <w:numFmt w:val="decimal"/>
      <w:pStyle w:val="Otevilenseznam"/>
      <w:lvlText w:val="%1."/>
      <w:lvlJc w:val="left"/>
      <w:pPr>
        <w:tabs>
          <w:tab w:val="num" w:pos="360"/>
        </w:tabs>
        <w:ind w:left="360" w:hanging="360"/>
      </w:pPr>
    </w:lvl>
  </w:abstractNum>
  <w:abstractNum w:abstractNumId="1" w15:restartNumberingAfterBreak="0">
    <w:nsid w:val="00DE78DE"/>
    <w:multiLevelType w:val="hybridMultilevel"/>
    <w:tmpl w:val="560427C2"/>
    <w:lvl w:ilvl="0" w:tplc="A9B040B0">
      <w:numFmt w:val="bullet"/>
      <w:lvlText w:val="-"/>
      <w:lvlJc w:val="left"/>
      <w:pPr>
        <w:ind w:left="360" w:hanging="360"/>
      </w:pPr>
      <w:rPr>
        <w:rFonts w:ascii="Times New Roman" w:eastAsia="Calibri" w:hAnsi="Times New Roman" w:cs="Times New Roman" w:hint="default"/>
        <w:color w:val="00000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 w15:restartNumberingAfterBreak="0">
    <w:nsid w:val="019E2E90"/>
    <w:multiLevelType w:val="multilevel"/>
    <w:tmpl w:val="70AAA324"/>
    <w:numStyleLink w:val="Natevanjestevilkami"/>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19352F98"/>
    <w:multiLevelType w:val="hybridMultilevel"/>
    <w:tmpl w:val="49581E70"/>
    <w:lvl w:ilvl="0" w:tplc="B2724DD4">
      <w:start w:val="1"/>
      <w:numFmt w:val="upperLetter"/>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7" w15:restartNumberingAfterBreak="0">
    <w:nsid w:val="3FF31C7B"/>
    <w:multiLevelType w:val="hybridMultilevel"/>
    <w:tmpl w:val="0AFA86D2"/>
    <w:lvl w:ilvl="0" w:tplc="98407720">
      <w:start w:val="1"/>
      <w:numFmt w:val="decimal"/>
      <w:lvlText w:val="%1. "/>
      <w:lvlJc w:val="left"/>
      <w:pPr>
        <w:ind w:left="149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8" w15:restartNumberingAfterBreak="0">
    <w:nsid w:val="43F83882"/>
    <w:multiLevelType w:val="hybridMultilevel"/>
    <w:tmpl w:val="7C96F22A"/>
    <w:lvl w:ilvl="0" w:tplc="D82CC462">
      <w:start w:val="3"/>
      <w:numFmt w:val="upperLetter"/>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7461069"/>
    <w:multiLevelType w:val="multilevel"/>
    <w:tmpl w:val="A0683830"/>
    <w:lvl w:ilvl="0">
      <w:start w:val="9"/>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A2250B3"/>
    <w:multiLevelType w:val="hybridMultilevel"/>
    <w:tmpl w:val="525AA070"/>
    <w:lvl w:ilvl="0" w:tplc="0424000F">
      <w:start w:val="1"/>
      <w:numFmt w:val="decimal"/>
      <w:lvlText w:val="%1."/>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1" w15:restartNumberingAfterBreak="0">
    <w:nsid w:val="5FDD5FB3"/>
    <w:multiLevelType w:val="multilevel"/>
    <w:tmpl w:val="3B244796"/>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4"/>
        <w:szCs w:val="24"/>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01E24EE"/>
    <w:multiLevelType w:val="multilevel"/>
    <w:tmpl w:val="DFD6C5D6"/>
    <w:lvl w:ilvl="0">
      <w:start w:val="1"/>
      <w:numFmt w:val="bullet"/>
      <w:lvlText w:val="V"/>
      <w:lvlJc w:val="left"/>
      <w:rPr>
        <w:rFonts w:ascii="Calibri" w:eastAsia="Calibri" w:hAnsi="Calibri" w:cs="Calibri"/>
        <w:b w:val="0"/>
        <w:bCs w:val="0"/>
        <w:i w:val="0"/>
        <w:iCs w:val="0"/>
        <w:smallCaps w:val="0"/>
        <w:strike w:val="0"/>
        <w:color w:val="000000"/>
        <w:spacing w:val="0"/>
        <w:w w:val="100"/>
        <w:position w:val="0"/>
        <w:sz w:val="24"/>
        <w:szCs w:val="24"/>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91235AF"/>
    <w:multiLevelType w:val="hybridMultilevel"/>
    <w:tmpl w:val="F92E091E"/>
    <w:lvl w:ilvl="0" w:tplc="4D02D6AA">
      <w:start w:val="3"/>
      <w:numFmt w:val="upperLetter"/>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5" w15:restartNumberingAfterBreak="0">
    <w:nsid w:val="6B5D1013"/>
    <w:multiLevelType w:val="hybridMultilevel"/>
    <w:tmpl w:val="824C226C"/>
    <w:lvl w:ilvl="0" w:tplc="06EC017E">
      <w:start w:val="3"/>
      <w:numFmt w:val="upperLetter"/>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C5B39A1"/>
    <w:multiLevelType w:val="hybridMultilevel"/>
    <w:tmpl w:val="64F6AF3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6E016AE8"/>
    <w:multiLevelType w:val="multilevel"/>
    <w:tmpl w:val="CD5034B8"/>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8" w15:restartNumberingAfterBreak="0">
    <w:nsid w:val="71047C35"/>
    <w:multiLevelType w:val="hybridMultilevel"/>
    <w:tmpl w:val="2E74796A"/>
    <w:lvl w:ilvl="0" w:tplc="D45A3712">
      <w:start w:val="19"/>
      <w:numFmt w:val="upperLetter"/>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CA758CD"/>
    <w:multiLevelType w:val="multilevel"/>
    <w:tmpl w:val="4ABC9ED6"/>
    <w:lvl w:ilvl="0">
      <w:start w:val="1"/>
      <w:numFmt w:val="decimal"/>
      <w:pStyle w:val="Naslov1"/>
      <w:lvlText w:val="%1"/>
      <w:lvlJc w:val="left"/>
      <w:pPr>
        <w:ind w:left="432" w:hanging="432"/>
      </w:pPr>
    </w:lvl>
    <w:lvl w:ilvl="1">
      <w:start w:val="1"/>
      <w:numFmt w:val="decimal"/>
      <w:pStyle w:val="Naslov2"/>
      <w:lvlText w:val="%1.%2"/>
      <w:lvlJc w:val="left"/>
      <w:pPr>
        <w:ind w:left="718"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rPr>
        <w:sz w:val="24"/>
        <w:szCs w:val="24"/>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0" w15:restartNumberingAfterBreak="0">
    <w:nsid w:val="7D12667F"/>
    <w:multiLevelType w:val="multilevel"/>
    <w:tmpl w:val="D95E6A84"/>
    <w:lvl w:ilvl="0">
      <w:start w:val="1"/>
      <w:numFmt w:val="upperLetter"/>
      <w:lvlText w:val="%1."/>
      <w:lvlJc w:val="left"/>
      <w:rPr>
        <w:rFonts w:ascii="Calibri" w:eastAsia="Calibri" w:hAnsi="Calibri" w:cs="Calibri"/>
        <w:b/>
        <w:bCs/>
        <w:i w:val="0"/>
        <w:iCs w:val="0"/>
        <w:smallCaps w:val="0"/>
        <w:strike w:val="0"/>
        <w:color w:val="000000"/>
        <w:spacing w:val="0"/>
        <w:w w:val="100"/>
        <w:position w:val="0"/>
        <w:sz w:val="24"/>
        <w:szCs w:val="24"/>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14"/>
  </w:num>
  <w:num w:numId="3">
    <w:abstractNumId w:val="7"/>
  </w:num>
  <w:num w:numId="4">
    <w:abstractNumId w:val="3"/>
  </w:num>
  <w:num w:numId="5">
    <w:abstractNumId w:val="2"/>
  </w:num>
  <w:num w:numId="6">
    <w:abstractNumId w:val="6"/>
  </w:num>
  <w:num w:numId="7">
    <w:abstractNumId w:val="16"/>
  </w:num>
  <w:num w:numId="8">
    <w:abstractNumId w:val="0"/>
  </w:num>
  <w:num w:numId="9">
    <w:abstractNumId w:val="5"/>
  </w:num>
  <w:num w:numId="10">
    <w:abstractNumId w:val="10"/>
  </w:num>
  <w:num w:numId="11">
    <w:abstractNumId w:val="20"/>
  </w:num>
  <w:num w:numId="12">
    <w:abstractNumId w:val="11"/>
  </w:num>
  <w:num w:numId="13">
    <w:abstractNumId w:val="12"/>
  </w:num>
  <w:num w:numId="14">
    <w:abstractNumId w:val="19"/>
  </w:num>
  <w:num w:numId="15">
    <w:abstractNumId w:val="9"/>
  </w:num>
  <w:num w:numId="16">
    <w:abstractNumId w:val="19"/>
  </w:num>
  <w:num w:numId="17">
    <w:abstractNumId w:val="19"/>
  </w:num>
  <w:num w:numId="18">
    <w:abstractNumId w:val="19"/>
  </w:num>
  <w:num w:numId="19">
    <w:abstractNumId w:val="1"/>
  </w:num>
  <w:num w:numId="20">
    <w:abstractNumId w:val="4"/>
  </w:num>
  <w:num w:numId="21">
    <w:abstractNumId w:val="18"/>
  </w:num>
  <w:num w:numId="22">
    <w:abstractNumId w:val="13"/>
  </w:num>
  <w:num w:numId="23">
    <w:abstractNumId w:val="15"/>
  </w:num>
  <w:num w:numId="24">
    <w:abstractNumId w:val="8"/>
  </w:num>
  <w:num w:numId="25">
    <w:abstractNumId w:val="19"/>
  </w:num>
  <w:num w:numId="26">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proofState w:spelling="clean" w:grammar="clean"/>
  <w:attachedTemplate r:id="rId1"/>
  <w:defaultTabStop w:val="708"/>
  <w:hyphenationZone w:val="425"/>
  <w:characterSpacingControl w:val="doNotCompress"/>
  <w:hdrShapeDefaults>
    <o:shapedefaults v:ext="edit" spidmax="686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7BD"/>
    <w:rsid w:val="00001B70"/>
    <w:rsid w:val="00004539"/>
    <w:rsid w:val="00006067"/>
    <w:rsid w:val="00023867"/>
    <w:rsid w:val="000306BB"/>
    <w:rsid w:val="00043B93"/>
    <w:rsid w:val="00045037"/>
    <w:rsid w:val="00046747"/>
    <w:rsid w:val="00077A76"/>
    <w:rsid w:val="00090F2D"/>
    <w:rsid w:val="000B0B26"/>
    <w:rsid w:val="000C6CEC"/>
    <w:rsid w:val="000E4C86"/>
    <w:rsid w:val="000E776D"/>
    <w:rsid w:val="001015F0"/>
    <w:rsid w:val="0010411B"/>
    <w:rsid w:val="001200A2"/>
    <w:rsid w:val="00126256"/>
    <w:rsid w:val="00127CC8"/>
    <w:rsid w:val="00130025"/>
    <w:rsid w:val="0013542C"/>
    <w:rsid w:val="00137E36"/>
    <w:rsid w:val="001450F3"/>
    <w:rsid w:val="00166614"/>
    <w:rsid w:val="00176FDD"/>
    <w:rsid w:val="001852D3"/>
    <w:rsid w:val="00193B93"/>
    <w:rsid w:val="001A7FAA"/>
    <w:rsid w:val="001B3525"/>
    <w:rsid w:val="001C0AA0"/>
    <w:rsid w:val="001C5A33"/>
    <w:rsid w:val="001D3893"/>
    <w:rsid w:val="001E1495"/>
    <w:rsid w:val="001E74C8"/>
    <w:rsid w:val="00200A04"/>
    <w:rsid w:val="0020134F"/>
    <w:rsid w:val="002068B6"/>
    <w:rsid w:val="00213A6E"/>
    <w:rsid w:val="00233782"/>
    <w:rsid w:val="00243D61"/>
    <w:rsid w:val="002627D5"/>
    <w:rsid w:val="002A1536"/>
    <w:rsid w:val="002A799B"/>
    <w:rsid w:val="002B55B6"/>
    <w:rsid w:val="002C0201"/>
    <w:rsid w:val="002C3848"/>
    <w:rsid w:val="002D0B8D"/>
    <w:rsid w:val="002D5DE1"/>
    <w:rsid w:val="002D65B6"/>
    <w:rsid w:val="002E4BC0"/>
    <w:rsid w:val="00323386"/>
    <w:rsid w:val="0033752F"/>
    <w:rsid w:val="00341297"/>
    <w:rsid w:val="003636D3"/>
    <w:rsid w:val="00370407"/>
    <w:rsid w:val="00382D94"/>
    <w:rsid w:val="00391160"/>
    <w:rsid w:val="00392A93"/>
    <w:rsid w:val="00393E84"/>
    <w:rsid w:val="003B15A3"/>
    <w:rsid w:val="003E14C2"/>
    <w:rsid w:val="003E3654"/>
    <w:rsid w:val="003F2F01"/>
    <w:rsid w:val="0040129C"/>
    <w:rsid w:val="00407583"/>
    <w:rsid w:val="0042132A"/>
    <w:rsid w:val="00427F33"/>
    <w:rsid w:val="004323AE"/>
    <w:rsid w:val="004340E4"/>
    <w:rsid w:val="004425C0"/>
    <w:rsid w:val="004577D4"/>
    <w:rsid w:val="00465D71"/>
    <w:rsid w:val="00466190"/>
    <w:rsid w:val="00467831"/>
    <w:rsid w:val="00482306"/>
    <w:rsid w:val="004A08AA"/>
    <w:rsid w:val="004B6147"/>
    <w:rsid w:val="004C1C66"/>
    <w:rsid w:val="004C4B1E"/>
    <w:rsid w:val="004C7C3F"/>
    <w:rsid w:val="004E06C3"/>
    <w:rsid w:val="00502235"/>
    <w:rsid w:val="00513600"/>
    <w:rsid w:val="00517C93"/>
    <w:rsid w:val="00525FE5"/>
    <w:rsid w:val="00527DC8"/>
    <w:rsid w:val="0055161D"/>
    <w:rsid w:val="0055317D"/>
    <w:rsid w:val="00561771"/>
    <w:rsid w:val="00575780"/>
    <w:rsid w:val="005942DF"/>
    <w:rsid w:val="005B7D6B"/>
    <w:rsid w:val="005C198B"/>
    <w:rsid w:val="005C79BF"/>
    <w:rsid w:val="005D36FD"/>
    <w:rsid w:val="005F23D8"/>
    <w:rsid w:val="005F4062"/>
    <w:rsid w:val="006114A4"/>
    <w:rsid w:val="006404AA"/>
    <w:rsid w:val="00643488"/>
    <w:rsid w:val="00645748"/>
    <w:rsid w:val="00645C6F"/>
    <w:rsid w:val="006556F9"/>
    <w:rsid w:val="00655834"/>
    <w:rsid w:val="00660489"/>
    <w:rsid w:val="00661DD5"/>
    <w:rsid w:val="00663F77"/>
    <w:rsid w:val="00667E67"/>
    <w:rsid w:val="00671396"/>
    <w:rsid w:val="00697AAA"/>
    <w:rsid w:val="006B1AC2"/>
    <w:rsid w:val="006E5B93"/>
    <w:rsid w:val="006F1BCE"/>
    <w:rsid w:val="006F1BDD"/>
    <w:rsid w:val="006F67E4"/>
    <w:rsid w:val="00724D33"/>
    <w:rsid w:val="00730DB4"/>
    <w:rsid w:val="00744048"/>
    <w:rsid w:val="00747794"/>
    <w:rsid w:val="0076034B"/>
    <w:rsid w:val="007848EA"/>
    <w:rsid w:val="00784FE5"/>
    <w:rsid w:val="007947BD"/>
    <w:rsid w:val="00796C88"/>
    <w:rsid w:val="007A1218"/>
    <w:rsid w:val="007A366F"/>
    <w:rsid w:val="007B4194"/>
    <w:rsid w:val="007C7F16"/>
    <w:rsid w:val="007D3874"/>
    <w:rsid w:val="007F17B1"/>
    <w:rsid w:val="007F72F2"/>
    <w:rsid w:val="0080534B"/>
    <w:rsid w:val="008147FE"/>
    <w:rsid w:val="00846F46"/>
    <w:rsid w:val="008548D5"/>
    <w:rsid w:val="008626F3"/>
    <w:rsid w:val="008827AE"/>
    <w:rsid w:val="00887F36"/>
    <w:rsid w:val="00896AE8"/>
    <w:rsid w:val="008B1D32"/>
    <w:rsid w:val="008B37CA"/>
    <w:rsid w:val="008B7A92"/>
    <w:rsid w:val="008C4701"/>
    <w:rsid w:val="008F2F2D"/>
    <w:rsid w:val="008F5079"/>
    <w:rsid w:val="009201AE"/>
    <w:rsid w:val="00932372"/>
    <w:rsid w:val="00944748"/>
    <w:rsid w:val="00954D97"/>
    <w:rsid w:val="009556FB"/>
    <w:rsid w:val="009A294C"/>
    <w:rsid w:val="009A73E0"/>
    <w:rsid w:val="009B15CA"/>
    <w:rsid w:val="009B17D1"/>
    <w:rsid w:val="009C1179"/>
    <w:rsid w:val="009D7EC6"/>
    <w:rsid w:val="009F6179"/>
    <w:rsid w:val="00A41105"/>
    <w:rsid w:val="00A4366C"/>
    <w:rsid w:val="00A443AF"/>
    <w:rsid w:val="00A8312F"/>
    <w:rsid w:val="00A95C4E"/>
    <w:rsid w:val="00AB7E3A"/>
    <w:rsid w:val="00AE2FEB"/>
    <w:rsid w:val="00AF5303"/>
    <w:rsid w:val="00B027C1"/>
    <w:rsid w:val="00B12784"/>
    <w:rsid w:val="00B14A0D"/>
    <w:rsid w:val="00B25470"/>
    <w:rsid w:val="00B3050A"/>
    <w:rsid w:val="00B3580D"/>
    <w:rsid w:val="00B374F4"/>
    <w:rsid w:val="00B43A2D"/>
    <w:rsid w:val="00B47731"/>
    <w:rsid w:val="00B529DD"/>
    <w:rsid w:val="00B612B7"/>
    <w:rsid w:val="00B92850"/>
    <w:rsid w:val="00BA3EC6"/>
    <w:rsid w:val="00BA4070"/>
    <w:rsid w:val="00BA727C"/>
    <w:rsid w:val="00BB4255"/>
    <w:rsid w:val="00BD382B"/>
    <w:rsid w:val="00BE1A0A"/>
    <w:rsid w:val="00BF045D"/>
    <w:rsid w:val="00C00929"/>
    <w:rsid w:val="00C044DC"/>
    <w:rsid w:val="00C12390"/>
    <w:rsid w:val="00C2767A"/>
    <w:rsid w:val="00C40FC4"/>
    <w:rsid w:val="00C47FA5"/>
    <w:rsid w:val="00C54983"/>
    <w:rsid w:val="00C567CC"/>
    <w:rsid w:val="00C60C02"/>
    <w:rsid w:val="00C902D1"/>
    <w:rsid w:val="00CA2C96"/>
    <w:rsid w:val="00CD6004"/>
    <w:rsid w:val="00CE65B1"/>
    <w:rsid w:val="00CF7F25"/>
    <w:rsid w:val="00D11512"/>
    <w:rsid w:val="00D122DC"/>
    <w:rsid w:val="00D12B9E"/>
    <w:rsid w:val="00D33AE3"/>
    <w:rsid w:val="00D375CD"/>
    <w:rsid w:val="00D44B1D"/>
    <w:rsid w:val="00D476D8"/>
    <w:rsid w:val="00D522D7"/>
    <w:rsid w:val="00D54916"/>
    <w:rsid w:val="00D82560"/>
    <w:rsid w:val="00D93A26"/>
    <w:rsid w:val="00D95CAF"/>
    <w:rsid w:val="00D97721"/>
    <w:rsid w:val="00DB1246"/>
    <w:rsid w:val="00DB13E7"/>
    <w:rsid w:val="00DC587D"/>
    <w:rsid w:val="00DE7F0D"/>
    <w:rsid w:val="00E03298"/>
    <w:rsid w:val="00E1110E"/>
    <w:rsid w:val="00E22B87"/>
    <w:rsid w:val="00E23B06"/>
    <w:rsid w:val="00E25832"/>
    <w:rsid w:val="00E36B54"/>
    <w:rsid w:val="00E52612"/>
    <w:rsid w:val="00E601F4"/>
    <w:rsid w:val="00E85DB3"/>
    <w:rsid w:val="00E92852"/>
    <w:rsid w:val="00E939B1"/>
    <w:rsid w:val="00E93F32"/>
    <w:rsid w:val="00E941E5"/>
    <w:rsid w:val="00E943AB"/>
    <w:rsid w:val="00EA5731"/>
    <w:rsid w:val="00EB2AFA"/>
    <w:rsid w:val="00EB5F91"/>
    <w:rsid w:val="00EC3D5F"/>
    <w:rsid w:val="00EC3EBF"/>
    <w:rsid w:val="00EC4D75"/>
    <w:rsid w:val="00ED4292"/>
    <w:rsid w:val="00EE0925"/>
    <w:rsid w:val="00EE0AC0"/>
    <w:rsid w:val="00F120BC"/>
    <w:rsid w:val="00F14394"/>
    <w:rsid w:val="00F22829"/>
    <w:rsid w:val="00F23A6E"/>
    <w:rsid w:val="00F303FE"/>
    <w:rsid w:val="00F60A66"/>
    <w:rsid w:val="00F65A9F"/>
    <w:rsid w:val="00F70EDF"/>
    <w:rsid w:val="00F72836"/>
    <w:rsid w:val="00F7397C"/>
    <w:rsid w:val="00F75F00"/>
    <w:rsid w:val="00FA523F"/>
    <w:rsid w:val="00FB03B4"/>
    <w:rsid w:val="00FD0D15"/>
    <w:rsid w:val="00FE3577"/>
    <w:rsid w:val="00FF570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8609"/>
    <o:shapelayout v:ext="edit">
      <o:idmap v:ext="edit" data="1"/>
    </o:shapelayout>
  </w:shapeDefaults>
  <w:decimalSymbol w:val=","/>
  <w:listSeparator w:val=";"/>
  <w14:docId w14:val="495EC75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B37CA"/>
    <w:pPr>
      <w:spacing w:line="288" w:lineRule="auto"/>
      <w:jc w:val="both"/>
    </w:pPr>
    <w:rPr>
      <w:rFonts w:ascii="Times New Roman" w:eastAsia="Times New Roman" w:hAnsi="Times New Roman"/>
      <w:sz w:val="24"/>
      <w:szCs w:val="22"/>
      <w:lang w:eastAsia="en-US"/>
    </w:rPr>
  </w:style>
  <w:style w:type="paragraph" w:styleId="Naslov1">
    <w:name w:val="heading 1"/>
    <w:next w:val="Navaden"/>
    <w:link w:val="Naslov1Znak"/>
    <w:uiPriority w:val="9"/>
    <w:qFormat/>
    <w:rsid w:val="003F2F01"/>
    <w:pPr>
      <w:keepNext/>
      <w:keepLines/>
      <w:numPr>
        <w:numId w:val="14"/>
      </w:numPr>
      <w:jc w:val="both"/>
      <w:outlineLvl w:val="0"/>
    </w:pPr>
    <w:rPr>
      <w:rFonts w:ascii="Arial" w:eastAsia="Times New Roman" w:hAnsi="Arial"/>
      <w:b/>
      <w:bCs/>
      <w:caps/>
      <w:sz w:val="22"/>
      <w:szCs w:val="28"/>
      <w:lang w:eastAsia="en-US"/>
    </w:rPr>
  </w:style>
  <w:style w:type="paragraph" w:styleId="Naslov2">
    <w:name w:val="heading 2"/>
    <w:basedOn w:val="Naslov1"/>
    <w:next w:val="Navaden"/>
    <w:link w:val="Naslov2Znak"/>
    <w:uiPriority w:val="9"/>
    <w:qFormat/>
    <w:rsid w:val="003F2F01"/>
    <w:pPr>
      <w:numPr>
        <w:ilvl w:val="1"/>
      </w:numPr>
      <w:outlineLvl w:val="1"/>
    </w:pPr>
    <w:rPr>
      <w:bCs w:val="0"/>
      <w:caps w:val="0"/>
      <w:sz w:val="20"/>
      <w:szCs w:val="26"/>
    </w:rPr>
  </w:style>
  <w:style w:type="paragraph" w:styleId="Naslov3">
    <w:name w:val="heading 3"/>
    <w:basedOn w:val="Naslov2"/>
    <w:next w:val="Navaden"/>
    <w:link w:val="Naslov3Znak"/>
    <w:uiPriority w:val="9"/>
    <w:qFormat/>
    <w:rsid w:val="003F2F01"/>
    <w:pPr>
      <w:numPr>
        <w:ilvl w:val="2"/>
      </w:numPr>
      <w:outlineLvl w:val="2"/>
    </w:pPr>
    <w:rPr>
      <w:bCs/>
    </w:rPr>
  </w:style>
  <w:style w:type="paragraph" w:styleId="Naslov4">
    <w:name w:val="heading 4"/>
    <w:basedOn w:val="Naslov3"/>
    <w:next w:val="Navaden"/>
    <w:link w:val="Naslov4Znak"/>
    <w:uiPriority w:val="9"/>
    <w:qFormat/>
    <w:rsid w:val="003F2F01"/>
    <w:pPr>
      <w:numPr>
        <w:ilvl w:val="3"/>
      </w:numPr>
      <w:outlineLvl w:val="3"/>
    </w:pPr>
    <w:rPr>
      <w:bCs w:val="0"/>
      <w:iCs/>
    </w:rPr>
  </w:style>
  <w:style w:type="paragraph" w:styleId="Naslov5">
    <w:name w:val="heading 5"/>
    <w:basedOn w:val="Naslov4"/>
    <w:next w:val="Navaden"/>
    <w:link w:val="Naslov5Znak"/>
    <w:uiPriority w:val="9"/>
    <w:qFormat/>
    <w:rsid w:val="003F2F01"/>
    <w:pPr>
      <w:numPr>
        <w:ilvl w:val="4"/>
      </w:numPr>
      <w:ind w:left="924" w:hanging="924"/>
      <w:outlineLvl w:val="4"/>
    </w:pPr>
  </w:style>
  <w:style w:type="paragraph" w:styleId="Naslov6">
    <w:name w:val="heading 6"/>
    <w:basedOn w:val="Naslov5"/>
    <w:next w:val="Navaden"/>
    <w:link w:val="Naslov6Znak"/>
    <w:uiPriority w:val="9"/>
    <w:qFormat/>
    <w:rsid w:val="003F2F01"/>
    <w:pPr>
      <w:numPr>
        <w:ilvl w:val="5"/>
      </w:numPr>
      <w:ind w:left="1066" w:hanging="1066"/>
      <w:outlineLvl w:val="5"/>
    </w:pPr>
    <w:rPr>
      <w:iCs w:val="0"/>
    </w:rPr>
  </w:style>
  <w:style w:type="paragraph" w:styleId="Naslov7">
    <w:name w:val="heading 7"/>
    <w:basedOn w:val="Naslov6"/>
    <w:next w:val="Navaden"/>
    <w:link w:val="Naslov7Znak"/>
    <w:uiPriority w:val="9"/>
    <w:qFormat/>
    <w:rsid w:val="003F2F01"/>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3F2F01"/>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3F2F01"/>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Krepko">
    <w:name w:val="Strong"/>
    <w:uiPriority w:val="22"/>
    <w:qFormat/>
    <w:rsid w:val="00C54983"/>
    <w:rPr>
      <w:rFonts w:eastAsia="Arial Unicode MS"/>
      <w:b/>
      <w:bCs/>
      <w:color w:val="010000"/>
      <w:szCs w:val="24"/>
      <w:u w:color="000000"/>
      <w:bdr w:val="nil"/>
      <w:lang w:eastAsia="sl-SI"/>
    </w:rPr>
  </w:style>
  <w:style w:type="paragraph" w:customStyle="1" w:styleId="NormalBOLD">
    <w:name w:val="Normal_BOLD"/>
    <w:basedOn w:val="Navaden"/>
    <w:next w:val="Navaden"/>
    <w:qFormat/>
    <w:rsid w:val="00D33AE3"/>
    <w:pPr>
      <w:pBdr>
        <w:top w:val="nil"/>
        <w:left w:val="nil"/>
        <w:bottom w:val="nil"/>
        <w:right w:val="nil"/>
        <w:between w:val="nil"/>
        <w:bar w:val="nil"/>
      </w:pBdr>
    </w:pPr>
    <w:rPr>
      <w:b/>
    </w:rPr>
  </w:style>
  <w:style w:type="paragraph" w:styleId="Besedilooblaka">
    <w:name w:val="Balloon Text"/>
    <w:basedOn w:val="Navaden"/>
    <w:link w:val="BesedilooblakaZnak"/>
    <w:uiPriority w:val="99"/>
    <w:semiHidden/>
    <w:unhideWhenUsed/>
    <w:rsid w:val="003B15A3"/>
    <w:rPr>
      <w:rFonts w:ascii="Tahoma" w:hAnsi="Tahoma"/>
      <w:sz w:val="16"/>
      <w:szCs w:val="16"/>
      <w:lang w:val="x-none" w:eastAsia="x-none"/>
    </w:rPr>
  </w:style>
  <w:style w:type="character" w:customStyle="1" w:styleId="BesedilooblakaZnak">
    <w:name w:val="Besedilo oblačka Znak"/>
    <w:link w:val="Besedilooblaka"/>
    <w:uiPriority w:val="99"/>
    <w:semiHidden/>
    <w:rsid w:val="003B15A3"/>
    <w:rPr>
      <w:rFonts w:ascii="Tahoma" w:eastAsia="Times New Roman" w:hAnsi="Tahoma" w:cs="Tahoma"/>
      <w:sz w:val="16"/>
      <w:szCs w:val="16"/>
    </w:rPr>
  </w:style>
  <w:style w:type="paragraph" w:styleId="Glava">
    <w:name w:val="header"/>
    <w:basedOn w:val="Navaden"/>
    <w:link w:val="GlavaZnak"/>
    <w:unhideWhenUsed/>
    <w:rsid w:val="008626F3"/>
    <w:pPr>
      <w:tabs>
        <w:tab w:val="center" w:pos="4536"/>
        <w:tab w:val="right" w:pos="9072"/>
      </w:tabs>
    </w:pPr>
  </w:style>
  <w:style w:type="character" w:customStyle="1" w:styleId="GlavaZnak">
    <w:name w:val="Glava Znak"/>
    <w:link w:val="Glava"/>
    <w:rsid w:val="008626F3"/>
    <w:rPr>
      <w:rFonts w:ascii="Times New Roman" w:eastAsia="Times New Roman" w:hAnsi="Times New Roman"/>
      <w:sz w:val="24"/>
      <w:szCs w:val="22"/>
      <w:lang w:eastAsia="en-US"/>
    </w:rPr>
  </w:style>
  <w:style w:type="paragraph" w:styleId="Noga">
    <w:name w:val="footer"/>
    <w:basedOn w:val="Navaden"/>
    <w:link w:val="NogaZnak"/>
    <w:unhideWhenUsed/>
    <w:rsid w:val="008626F3"/>
    <w:pPr>
      <w:tabs>
        <w:tab w:val="center" w:pos="4536"/>
        <w:tab w:val="right" w:pos="9072"/>
      </w:tabs>
    </w:pPr>
  </w:style>
  <w:style w:type="character" w:customStyle="1" w:styleId="NogaZnak">
    <w:name w:val="Noga Znak"/>
    <w:link w:val="Noga"/>
    <w:rsid w:val="008626F3"/>
    <w:rPr>
      <w:rFonts w:ascii="Times New Roman" w:eastAsia="Times New Roman" w:hAnsi="Times New Roman"/>
      <w:sz w:val="24"/>
      <w:szCs w:val="22"/>
      <w:lang w:eastAsia="en-US"/>
    </w:rPr>
  </w:style>
  <w:style w:type="character" w:customStyle="1" w:styleId="Xnoga">
    <w:name w:val="X.noga"/>
    <w:qFormat/>
    <w:locked/>
    <w:rsid w:val="007A366F"/>
    <w:rPr>
      <w:rFonts w:ascii="Times New Roman" w:hAnsi="Times New Roman"/>
      <w:sz w:val="16"/>
      <w:szCs w:val="16"/>
    </w:rPr>
  </w:style>
  <w:style w:type="paragraph" w:customStyle="1" w:styleId="XGLOE">
    <w:name w:val="X. GL.OE"/>
    <w:basedOn w:val="Navaden"/>
    <w:next w:val="Navaden"/>
    <w:qFormat/>
    <w:rsid w:val="00BA4070"/>
    <w:pPr>
      <w:jc w:val="center"/>
    </w:pPr>
    <w:rPr>
      <w:noProof/>
      <w:szCs w:val="26"/>
      <w:lang w:eastAsia="sl-SI"/>
    </w:rPr>
  </w:style>
  <w:style w:type="paragraph" w:customStyle="1" w:styleId="XGLoprt">
    <w:name w:val="X.GL.opršt"/>
    <w:basedOn w:val="Navaden"/>
    <w:qFormat/>
    <w:rsid w:val="00BA4070"/>
    <w:pPr>
      <w:spacing w:line="360" w:lineRule="auto"/>
      <w:jc w:val="left"/>
    </w:pPr>
    <w:rPr>
      <w:sz w:val="20"/>
      <w:szCs w:val="20"/>
    </w:rPr>
  </w:style>
  <w:style w:type="paragraph" w:customStyle="1" w:styleId="NormalItalics">
    <w:name w:val="Normal_Italics"/>
    <w:basedOn w:val="Navaden"/>
    <w:next w:val="Navaden"/>
    <w:qFormat/>
    <w:rsid w:val="00D33AE3"/>
    <w:pPr>
      <w:tabs>
        <w:tab w:val="left" w:pos="5805"/>
      </w:tabs>
    </w:pPr>
    <w:rPr>
      <w:i/>
      <w:color w:val="010000"/>
      <w:szCs w:val="24"/>
      <w:lang w:eastAsia="sl-SI"/>
    </w:rPr>
  </w:style>
  <w:style w:type="character" w:customStyle="1" w:styleId="Naslov1Znak">
    <w:name w:val="Naslov 1 Znak"/>
    <w:basedOn w:val="Privzetapisavaodstavka"/>
    <w:link w:val="Naslov1"/>
    <w:uiPriority w:val="9"/>
    <w:rsid w:val="003F2F01"/>
    <w:rPr>
      <w:rFonts w:ascii="Arial" w:eastAsia="Times New Roman" w:hAnsi="Arial"/>
      <w:b/>
      <w:bCs/>
      <w:caps/>
      <w:sz w:val="22"/>
      <w:szCs w:val="28"/>
      <w:lang w:eastAsia="en-US"/>
    </w:rPr>
  </w:style>
  <w:style w:type="character" w:customStyle="1" w:styleId="Naslov2Znak">
    <w:name w:val="Naslov 2 Znak"/>
    <w:basedOn w:val="Privzetapisavaodstavka"/>
    <w:link w:val="Naslov2"/>
    <w:uiPriority w:val="9"/>
    <w:rsid w:val="003F2F01"/>
    <w:rPr>
      <w:rFonts w:ascii="Arial" w:eastAsia="Times New Roman" w:hAnsi="Arial"/>
      <w:b/>
      <w:szCs w:val="26"/>
      <w:lang w:eastAsia="en-US"/>
    </w:rPr>
  </w:style>
  <w:style w:type="character" w:customStyle="1" w:styleId="Naslov3Znak">
    <w:name w:val="Naslov 3 Znak"/>
    <w:basedOn w:val="Privzetapisavaodstavka"/>
    <w:link w:val="Naslov3"/>
    <w:uiPriority w:val="9"/>
    <w:rsid w:val="003F2F01"/>
    <w:rPr>
      <w:rFonts w:ascii="Arial" w:eastAsia="Times New Roman" w:hAnsi="Arial"/>
      <w:b/>
      <w:bCs/>
      <w:szCs w:val="26"/>
      <w:lang w:eastAsia="en-US"/>
    </w:rPr>
  </w:style>
  <w:style w:type="character" w:customStyle="1" w:styleId="Naslov4Znak">
    <w:name w:val="Naslov 4 Znak"/>
    <w:basedOn w:val="Privzetapisavaodstavka"/>
    <w:link w:val="Naslov4"/>
    <w:uiPriority w:val="9"/>
    <w:rsid w:val="003F2F01"/>
    <w:rPr>
      <w:rFonts w:ascii="Arial" w:eastAsia="Times New Roman" w:hAnsi="Arial"/>
      <w:b/>
      <w:iCs/>
      <w:szCs w:val="26"/>
      <w:lang w:eastAsia="en-US"/>
    </w:rPr>
  </w:style>
  <w:style w:type="character" w:customStyle="1" w:styleId="Naslov5Znak">
    <w:name w:val="Naslov 5 Znak"/>
    <w:basedOn w:val="Privzetapisavaodstavka"/>
    <w:link w:val="Naslov5"/>
    <w:uiPriority w:val="9"/>
    <w:rsid w:val="003F2F01"/>
    <w:rPr>
      <w:rFonts w:ascii="Arial" w:eastAsia="Times New Roman" w:hAnsi="Arial"/>
      <w:b/>
      <w:iCs/>
      <w:szCs w:val="26"/>
      <w:lang w:eastAsia="en-US"/>
    </w:rPr>
  </w:style>
  <w:style w:type="character" w:customStyle="1" w:styleId="Naslov6Znak">
    <w:name w:val="Naslov 6 Znak"/>
    <w:basedOn w:val="Privzetapisavaodstavka"/>
    <w:link w:val="Naslov6"/>
    <w:uiPriority w:val="9"/>
    <w:rsid w:val="003F2F01"/>
    <w:rPr>
      <w:rFonts w:ascii="Arial" w:eastAsia="Times New Roman" w:hAnsi="Arial"/>
      <w:b/>
      <w:szCs w:val="26"/>
      <w:lang w:eastAsia="en-US"/>
    </w:rPr>
  </w:style>
  <w:style w:type="character" w:customStyle="1" w:styleId="Naslov7Znak">
    <w:name w:val="Naslov 7 Znak"/>
    <w:basedOn w:val="Privzetapisavaodstavka"/>
    <w:link w:val="Naslov7"/>
    <w:uiPriority w:val="9"/>
    <w:rsid w:val="003F2F01"/>
    <w:rPr>
      <w:rFonts w:ascii="Arial" w:eastAsia="Times New Roman" w:hAnsi="Arial"/>
      <w:b/>
      <w:iCs/>
      <w:color w:val="404040"/>
      <w:szCs w:val="26"/>
      <w:lang w:eastAsia="en-US"/>
    </w:rPr>
  </w:style>
  <w:style w:type="character" w:customStyle="1" w:styleId="Naslov8Znak">
    <w:name w:val="Naslov 8 Znak"/>
    <w:basedOn w:val="Privzetapisavaodstavka"/>
    <w:link w:val="Naslov8"/>
    <w:uiPriority w:val="9"/>
    <w:rsid w:val="003F2F01"/>
    <w:rPr>
      <w:rFonts w:ascii="Arial" w:eastAsia="Times New Roman" w:hAnsi="Arial"/>
      <w:b/>
      <w:iCs/>
      <w:color w:val="404040"/>
      <w:lang w:eastAsia="en-US"/>
    </w:rPr>
  </w:style>
  <w:style w:type="character" w:customStyle="1" w:styleId="Naslov9Znak">
    <w:name w:val="Naslov 9 Znak"/>
    <w:basedOn w:val="Privzetapisavaodstavka"/>
    <w:link w:val="Naslov9"/>
    <w:uiPriority w:val="9"/>
    <w:rsid w:val="003F2F01"/>
    <w:rPr>
      <w:rFonts w:ascii="Arial" w:eastAsia="Times New Roman" w:hAnsi="Arial"/>
      <w:b/>
      <w:color w:val="404040"/>
      <w:lang w:eastAsia="en-US"/>
    </w:rPr>
  </w:style>
  <w:style w:type="numbering" w:customStyle="1" w:styleId="Headings">
    <w:name w:val="Headings"/>
    <w:uiPriority w:val="99"/>
    <w:rsid w:val="003F2F01"/>
    <w:pPr>
      <w:numPr>
        <w:numId w:val="1"/>
      </w:numPr>
    </w:pPr>
  </w:style>
  <w:style w:type="numbering" w:customStyle="1" w:styleId="Bulletsliststyle">
    <w:name w:val="Bulletslist style"/>
    <w:uiPriority w:val="99"/>
    <w:rsid w:val="003F2F01"/>
    <w:pPr>
      <w:numPr>
        <w:numId w:val="2"/>
      </w:numPr>
    </w:pPr>
  </w:style>
  <w:style w:type="paragraph" w:customStyle="1" w:styleId="Llistbullet">
    <w:name w:val="Llist bullet"/>
    <w:basedOn w:val="Navaden"/>
    <w:rsid w:val="003F2F01"/>
    <w:pPr>
      <w:spacing w:line="260" w:lineRule="atLeast"/>
    </w:pPr>
    <w:rPr>
      <w:rFonts w:ascii="Arial" w:eastAsia="Calibri" w:hAnsi="Arial"/>
      <w:sz w:val="20"/>
    </w:rPr>
  </w:style>
  <w:style w:type="paragraph" w:styleId="Oznaenseznam">
    <w:name w:val="List Bullet"/>
    <w:basedOn w:val="Navaden"/>
    <w:uiPriority w:val="99"/>
    <w:unhideWhenUsed/>
    <w:qFormat/>
    <w:rsid w:val="003F2F01"/>
    <w:pPr>
      <w:numPr>
        <w:numId w:val="2"/>
      </w:numPr>
      <w:spacing w:line="260" w:lineRule="atLeast"/>
      <w:contextualSpacing/>
    </w:pPr>
    <w:rPr>
      <w:rFonts w:ascii="Arial" w:eastAsia="Calibri" w:hAnsi="Arial"/>
      <w:sz w:val="20"/>
    </w:rPr>
  </w:style>
  <w:style w:type="paragraph" w:styleId="Oznaenseznam2">
    <w:name w:val="List Bullet 2"/>
    <w:basedOn w:val="Navaden"/>
    <w:uiPriority w:val="99"/>
    <w:unhideWhenUsed/>
    <w:rsid w:val="003F2F01"/>
    <w:pPr>
      <w:numPr>
        <w:ilvl w:val="1"/>
        <w:numId w:val="2"/>
      </w:numPr>
      <w:spacing w:line="260" w:lineRule="atLeast"/>
      <w:contextualSpacing/>
    </w:pPr>
    <w:rPr>
      <w:rFonts w:ascii="Arial" w:eastAsia="Calibri" w:hAnsi="Arial"/>
      <w:sz w:val="20"/>
    </w:rPr>
  </w:style>
  <w:style w:type="paragraph" w:styleId="Oznaenseznam3">
    <w:name w:val="List Bullet 3"/>
    <w:basedOn w:val="Navaden"/>
    <w:uiPriority w:val="99"/>
    <w:unhideWhenUsed/>
    <w:rsid w:val="003F2F01"/>
    <w:pPr>
      <w:numPr>
        <w:ilvl w:val="2"/>
        <w:numId w:val="2"/>
      </w:numPr>
      <w:spacing w:line="260" w:lineRule="atLeast"/>
      <w:contextualSpacing/>
    </w:pPr>
    <w:rPr>
      <w:rFonts w:ascii="Arial" w:eastAsia="Calibri" w:hAnsi="Arial"/>
      <w:sz w:val="20"/>
    </w:rPr>
  </w:style>
  <w:style w:type="paragraph" w:styleId="Otevilenseznam4">
    <w:name w:val="List Number 4"/>
    <w:basedOn w:val="Navaden"/>
    <w:uiPriority w:val="99"/>
    <w:unhideWhenUsed/>
    <w:rsid w:val="003F2F01"/>
    <w:pPr>
      <w:spacing w:line="260" w:lineRule="atLeast"/>
      <w:contextualSpacing/>
    </w:pPr>
    <w:rPr>
      <w:rFonts w:ascii="Arial" w:eastAsia="Calibri" w:hAnsi="Arial"/>
      <w:sz w:val="20"/>
    </w:rPr>
  </w:style>
  <w:style w:type="paragraph" w:styleId="Otevilenseznam5">
    <w:name w:val="List Number 5"/>
    <w:basedOn w:val="Navaden"/>
    <w:uiPriority w:val="99"/>
    <w:unhideWhenUsed/>
    <w:rsid w:val="003F2F01"/>
    <w:pPr>
      <w:spacing w:line="260" w:lineRule="atLeast"/>
      <w:contextualSpacing/>
    </w:pPr>
    <w:rPr>
      <w:rFonts w:ascii="Arial" w:eastAsia="Calibri" w:hAnsi="Arial"/>
      <w:sz w:val="20"/>
    </w:rPr>
  </w:style>
  <w:style w:type="paragraph" w:styleId="Oznaenseznam4">
    <w:name w:val="List Bullet 4"/>
    <w:basedOn w:val="Navaden"/>
    <w:uiPriority w:val="99"/>
    <w:unhideWhenUsed/>
    <w:rsid w:val="003F2F01"/>
    <w:pPr>
      <w:numPr>
        <w:ilvl w:val="3"/>
        <w:numId w:val="2"/>
      </w:numPr>
      <w:spacing w:line="260" w:lineRule="atLeast"/>
      <w:contextualSpacing/>
    </w:pPr>
    <w:rPr>
      <w:rFonts w:ascii="Arial" w:eastAsia="Calibri" w:hAnsi="Arial"/>
      <w:sz w:val="20"/>
    </w:rPr>
  </w:style>
  <w:style w:type="paragraph" w:styleId="Oznaenseznam5">
    <w:name w:val="List Bullet 5"/>
    <w:basedOn w:val="Navaden"/>
    <w:uiPriority w:val="99"/>
    <w:unhideWhenUsed/>
    <w:rsid w:val="003F2F01"/>
    <w:pPr>
      <w:numPr>
        <w:ilvl w:val="4"/>
        <w:numId w:val="2"/>
      </w:numPr>
      <w:spacing w:line="260" w:lineRule="atLeast"/>
      <w:contextualSpacing/>
    </w:pPr>
    <w:rPr>
      <w:rFonts w:ascii="Arial" w:eastAsia="Calibri" w:hAnsi="Arial"/>
      <w:sz w:val="20"/>
    </w:rPr>
  </w:style>
  <w:style w:type="paragraph" w:customStyle="1" w:styleId="HeaderEven">
    <w:name w:val="Header Even"/>
    <w:qFormat/>
    <w:rsid w:val="003F2F01"/>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3F2F01"/>
    <w:pPr>
      <w:jc w:val="both"/>
    </w:pPr>
    <w:rPr>
      <w:rFonts w:ascii="Arial" w:hAnsi="Arial"/>
      <w:szCs w:val="22"/>
      <w:lang w:eastAsia="en-US"/>
    </w:rPr>
  </w:style>
  <w:style w:type="paragraph" w:customStyle="1" w:styleId="HeaderOdd">
    <w:name w:val="Header Odd"/>
    <w:basedOn w:val="Brezrazmikov"/>
    <w:qFormat/>
    <w:rsid w:val="003F2F01"/>
    <w:pPr>
      <w:pBdr>
        <w:bottom w:val="single" w:sz="4" w:space="1" w:color="4F81BD"/>
      </w:pBdr>
      <w:jc w:val="right"/>
    </w:pPr>
    <w:rPr>
      <w:rFonts w:ascii="Calibri" w:hAnsi="Calibri"/>
      <w:b/>
      <w:color w:val="1F497D"/>
      <w:szCs w:val="20"/>
      <w:lang w:val="en-US" w:eastAsia="ja-JP"/>
    </w:rPr>
  </w:style>
  <w:style w:type="character" w:styleId="Besedilooznabemesta">
    <w:name w:val="Placeholder Text"/>
    <w:aliases w:val="Besedilo ograde"/>
    <w:uiPriority w:val="99"/>
    <w:semiHidden/>
    <w:rsid w:val="003F2F01"/>
    <w:rPr>
      <w:color w:val="808080"/>
    </w:rPr>
  </w:style>
  <w:style w:type="paragraph" w:styleId="Naslov">
    <w:name w:val="Title"/>
    <w:basedOn w:val="Navaden"/>
    <w:next w:val="Navaden"/>
    <w:link w:val="NaslovZnak"/>
    <w:uiPriority w:val="10"/>
    <w:qFormat/>
    <w:rsid w:val="003F2F01"/>
    <w:pPr>
      <w:spacing w:before="120" w:after="420" w:line="240" w:lineRule="auto"/>
      <w:contextualSpacing/>
      <w:jc w:val="center"/>
    </w:pPr>
    <w:rPr>
      <w:rFonts w:ascii="Arial" w:hAnsi="Arial"/>
      <w:b/>
      <w:caps/>
      <w:spacing w:val="5"/>
      <w:kern w:val="28"/>
      <w:sz w:val="22"/>
      <w:szCs w:val="52"/>
    </w:rPr>
  </w:style>
  <w:style w:type="character" w:customStyle="1" w:styleId="NaslovZnak">
    <w:name w:val="Naslov Znak"/>
    <w:basedOn w:val="Privzetapisavaodstavka"/>
    <w:link w:val="Naslov"/>
    <w:uiPriority w:val="10"/>
    <w:rsid w:val="003F2F01"/>
    <w:rPr>
      <w:rFonts w:ascii="Arial" w:eastAsia="Times New Roman" w:hAnsi="Arial"/>
      <w:b/>
      <w:caps/>
      <w:spacing w:val="5"/>
      <w:kern w:val="28"/>
      <w:sz w:val="22"/>
      <w:szCs w:val="52"/>
      <w:lang w:eastAsia="en-US"/>
    </w:rPr>
  </w:style>
  <w:style w:type="table" w:styleId="Tabelamrea">
    <w:name w:val="Table Grid"/>
    <w:basedOn w:val="Navadnatabela"/>
    <w:uiPriority w:val="59"/>
    <w:rsid w:val="003F2F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3F2F01"/>
    <w:pPr>
      <w:spacing w:line="240" w:lineRule="auto"/>
    </w:pPr>
    <w:rPr>
      <w:rFonts w:ascii="Arial" w:eastAsia="Calibri" w:hAnsi="Arial"/>
      <w:i/>
      <w:sz w:val="18"/>
      <w:szCs w:val="20"/>
    </w:rPr>
  </w:style>
  <w:style w:type="character" w:customStyle="1" w:styleId="Sprotnaopomba-besediloZnak">
    <w:name w:val="Sprotna opomba - besedilo Znak"/>
    <w:basedOn w:val="Privzetapisavaodstavka"/>
    <w:link w:val="Sprotnaopomba-besedilo"/>
    <w:uiPriority w:val="99"/>
    <w:rsid w:val="003F2F01"/>
    <w:rPr>
      <w:rFonts w:ascii="Arial" w:hAnsi="Arial"/>
      <w:i/>
      <w:sz w:val="18"/>
      <w:lang w:eastAsia="en-US"/>
    </w:rPr>
  </w:style>
  <w:style w:type="character" w:styleId="Sprotnaopomba-sklic">
    <w:name w:val="footnote reference"/>
    <w:uiPriority w:val="99"/>
    <w:unhideWhenUsed/>
    <w:rsid w:val="003F2F01"/>
    <w:rPr>
      <w:rFonts w:ascii="Arial" w:hAnsi="Arial"/>
      <w:i/>
      <w:sz w:val="18"/>
      <w:vertAlign w:val="superscript"/>
    </w:rPr>
  </w:style>
  <w:style w:type="character" w:styleId="Hiperpovezava">
    <w:name w:val="Hyperlink"/>
    <w:uiPriority w:val="99"/>
    <w:unhideWhenUsed/>
    <w:rsid w:val="003F2F01"/>
    <w:rPr>
      <w:color w:val="0000FF"/>
      <w:u w:val="single"/>
    </w:rPr>
  </w:style>
  <w:style w:type="character" w:styleId="Pripombasklic">
    <w:name w:val="annotation reference"/>
    <w:unhideWhenUsed/>
    <w:rsid w:val="003F2F01"/>
    <w:rPr>
      <w:sz w:val="16"/>
      <w:szCs w:val="16"/>
    </w:rPr>
  </w:style>
  <w:style w:type="paragraph" w:styleId="Pripombabesedilo">
    <w:name w:val="annotation text"/>
    <w:basedOn w:val="Navaden"/>
    <w:link w:val="PripombabesediloZnak"/>
    <w:unhideWhenUsed/>
    <w:rsid w:val="003F2F01"/>
    <w:pPr>
      <w:spacing w:line="240" w:lineRule="auto"/>
    </w:pPr>
    <w:rPr>
      <w:rFonts w:ascii="Arial" w:eastAsia="Calibri" w:hAnsi="Arial"/>
      <w:sz w:val="20"/>
      <w:szCs w:val="20"/>
    </w:rPr>
  </w:style>
  <w:style w:type="character" w:customStyle="1" w:styleId="PripombabesediloZnak">
    <w:name w:val="Pripomba – besedilo Znak"/>
    <w:basedOn w:val="Privzetapisavaodstavka"/>
    <w:link w:val="Pripombabesedilo"/>
    <w:rsid w:val="003F2F01"/>
    <w:rPr>
      <w:rFonts w:ascii="Arial" w:hAnsi="Arial"/>
      <w:lang w:eastAsia="en-US"/>
    </w:rPr>
  </w:style>
  <w:style w:type="paragraph" w:styleId="Zadevapripombe">
    <w:name w:val="annotation subject"/>
    <w:basedOn w:val="Pripombabesedilo"/>
    <w:next w:val="Pripombabesedilo"/>
    <w:link w:val="ZadevapripombeZnak"/>
    <w:uiPriority w:val="99"/>
    <w:semiHidden/>
    <w:unhideWhenUsed/>
    <w:rsid w:val="003F2F01"/>
    <w:rPr>
      <w:b/>
      <w:bCs/>
    </w:rPr>
  </w:style>
  <w:style w:type="character" w:customStyle="1" w:styleId="ZadevapripombeZnak">
    <w:name w:val="Zadeva pripombe Znak"/>
    <w:basedOn w:val="PripombabesediloZnak"/>
    <w:link w:val="Zadevapripombe"/>
    <w:uiPriority w:val="99"/>
    <w:semiHidden/>
    <w:rsid w:val="003F2F01"/>
    <w:rPr>
      <w:rFonts w:ascii="Arial" w:hAnsi="Arial"/>
      <w:b/>
      <w:bCs/>
      <w:lang w:eastAsia="en-US"/>
    </w:rPr>
  </w:style>
  <w:style w:type="paragraph" w:styleId="Odstavekseznama">
    <w:name w:val="List Paragraph"/>
    <w:basedOn w:val="Navaden"/>
    <w:link w:val="OdstavekseznamaZnak"/>
    <w:uiPriority w:val="34"/>
    <w:qFormat/>
    <w:rsid w:val="003F2F01"/>
    <w:pPr>
      <w:spacing w:line="260" w:lineRule="atLeast"/>
      <w:ind w:left="720"/>
      <w:contextualSpacing/>
    </w:pPr>
    <w:rPr>
      <w:rFonts w:ascii="Arial" w:eastAsia="Calibri" w:hAnsi="Arial"/>
      <w:sz w:val="20"/>
    </w:rPr>
  </w:style>
  <w:style w:type="paragraph" w:styleId="NaslovTOC">
    <w:name w:val="TOC Heading"/>
    <w:basedOn w:val="Naslov1"/>
    <w:next w:val="Navaden"/>
    <w:uiPriority w:val="39"/>
    <w:qFormat/>
    <w:rsid w:val="003F2F01"/>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link w:val="Kazalovsebine1Znak"/>
    <w:autoRedefine/>
    <w:uiPriority w:val="39"/>
    <w:unhideWhenUsed/>
    <w:rsid w:val="003F2F01"/>
    <w:pPr>
      <w:keepNext w:val="0"/>
      <w:keepLines w:val="0"/>
      <w:numPr>
        <w:numId w:val="0"/>
      </w:numPr>
      <w:spacing w:before="120" w:after="12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3F2F01"/>
    <w:pPr>
      <w:keepNext w:val="0"/>
      <w:keepLines w:val="0"/>
      <w:numPr>
        <w:ilvl w:val="0"/>
        <w:numId w:val="0"/>
      </w:numPr>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3F2F01"/>
    <w:pPr>
      <w:keepNext w:val="0"/>
      <w:keepLines w:val="0"/>
      <w:numPr>
        <w:ilvl w:val="0"/>
        <w:numId w:val="0"/>
      </w:numPr>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3F2F01"/>
    <w:pPr>
      <w:keepNext w:val="0"/>
      <w:keepLines w:val="0"/>
      <w:numPr>
        <w:ilvl w:val="0"/>
        <w:numId w:val="0"/>
      </w:numPr>
      <w:ind w:left="600"/>
      <w:jc w:val="left"/>
      <w:outlineLvl w:val="9"/>
    </w:pPr>
    <w:rPr>
      <w:rFonts w:ascii="Calibri" w:eastAsia="Calibri" w:hAnsi="Calibri" w:cs="Calibri"/>
      <w:i/>
      <w:iCs w:val="0"/>
      <w:sz w:val="18"/>
      <w:szCs w:val="18"/>
    </w:rPr>
  </w:style>
  <w:style w:type="paragraph" w:styleId="Kazalovsebine5">
    <w:name w:val="toc 5"/>
    <w:basedOn w:val="Naslov5"/>
    <w:next w:val="Navaden"/>
    <w:autoRedefine/>
    <w:uiPriority w:val="39"/>
    <w:unhideWhenUsed/>
    <w:rsid w:val="003F2F01"/>
    <w:pPr>
      <w:keepNext w:val="0"/>
      <w:keepLines w:val="0"/>
      <w:numPr>
        <w:ilvl w:val="0"/>
        <w:numId w:val="0"/>
      </w:numPr>
      <w:ind w:left="800"/>
      <w:jc w:val="left"/>
      <w:outlineLvl w:val="9"/>
    </w:pPr>
    <w:rPr>
      <w:rFonts w:ascii="Calibri" w:eastAsia="Calibri" w:hAnsi="Calibri" w:cs="Calibri"/>
      <w:i/>
      <w:iCs w:val="0"/>
      <w:sz w:val="18"/>
      <w:szCs w:val="18"/>
    </w:rPr>
  </w:style>
  <w:style w:type="paragraph" w:styleId="Kazalovsebine6">
    <w:name w:val="toc 6"/>
    <w:basedOn w:val="Naslov6"/>
    <w:next w:val="Navaden"/>
    <w:autoRedefine/>
    <w:uiPriority w:val="39"/>
    <w:unhideWhenUsed/>
    <w:rsid w:val="003F2F01"/>
    <w:pPr>
      <w:keepNext w:val="0"/>
      <w:keepLines w:val="0"/>
      <w:numPr>
        <w:ilvl w:val="0"/>
        <w:numId w:val="0"/>
      </w:numPr>
      <w:ind w:left="1000"/>
      <w:jc w:val="left"/>
      <w:outlineLvl w:val="9"/>
    </w:pPr>
    <w:rPr>
      <w:rFonts w:ascii="Calibri" w:eastAsia="Calibri" w:hAnsi="Calibri" w:cs="Calibri"/>
      <w:i/>
      <w:sz w:val="18"/>
      <w:szCs w:val="18"/>
    </w:rPr>
  </w:style>
  <w:style w:type="paragraph" w:styleId="Kazalovsebine7">
    <w:name w:val="toc 7"/>
    <w:basedOn w:val="Naslov7"/>
    <w:next w:val="Navaden"/>
    <w:autoRedefine/>
    <w:uiPriority w:val="39"/>
    <w:unhideWhenUsed/>
    <w:rsid w:val="003F2F01"/>
    <w:pPr>
      <w:keepNext w:val="0"/>
      <w:keepLines w:val="0"/>
      <w:numPr>
        <w:ilvl w:val="0"/>
        <w:numId w:val="0"/>
      </w:numPr>
      <w:ind w:left="1200"/>
      <w:jc w:val="left"/>
      <w:outlineLvl w:val="9"/>
    </w:pPr>
    <w:rPr>
      <w:rFonts w:ascii="Calibri" w:eastAsia="Calibri" w:hAnsi="Calibri" w:cs="Calibri"/>
      <w:i/>
      <w:iCs w:val="0"/>
      <w:color w:val="auto"/>
      <w:sz w:val="18"/>
      <w:szCs w:val="18"/>
    </w:rPr>
  </w:style>
  <w:style w:type="paragraph" w:styleId="Kazalovsebine8">
    <w:name w:val="toc 8"/>
    <w:basedOn w:val="Naslov8"/>
    <w:next w:val="Navaden"/>
    <w:autoRedefine/>
    <w:uiPriority w:val="39"/>
    <w:unhideWhenUsed/>
    <w:rsid w:val="003F2F01"/>
    <w:pPr>
      <w:keepNext w:val="0"/>
      <w:keepLines w:val="0"/>
      <w:numPr>
        <w:ilvl w:val="0"/>
        <w:numId w:val="0"/>
      </w:numPr>
      <w:ind w:left="1400"/>
      <w:outlineLvl w:val="9"/>
    </w:pPr>
    <w:rPr>
      <w:rFonts w:ascii="Calibri" w:eastAsia="Calibri" w:hAnsi="Calibri" w:cs="Calibri"/>
      <w:i/>
      <w:iCs w:val="0"/>
      <w:color w:val="auto"/>
      <w:sz w:val="18"/>
      <w:szCs w:val="18"/>
    </w:rPr>
  </w:style>
  <w:style w:type="paragraph" w:styleId="Kazalovsebine9">
    <w:name w:val="toc 9"/>
    <w:basedOn w:val="Naslov9"/>
    <w:next w:val="Navaden"/>
    <w:autoRedefine/>
    <w:uiPriority w:val="39"/>
    <w:unhideWhenUsed/>
    <w:rsid w:val="003F2F01"/>
    <w:pPr>
      <w:keepNext w:val="0"/>
      <w:keepLines w:val="0"/>
      <w:numPr>
        <w:ilvl w:val="0"/>
        <w:numId w:val="0"/>
      </w:numPr>
      <w:ind w:left="1600"/>
      <w:jc w:val="left"/>
      <w:outlineLvl w:val="9"/>
    </w:pPr>
    <w:rPr>
      <w:rFonts w:ascii="Calibri" w:eastAsia="Calibri" w:hAnsi="Calibri" w:cs="Calibri"/>
      <w:i/>
      <w:color w:val="auto"/>
      <w:sz w:val="18"/>
      <w:szCs w:val="18"/>
    </w:rPr>
  </w:style>
  <w:style w:type="paragraph" w:customStyle="1" w:styleId="Natevanjestevilkami1">
    <w:name w:val="Naštevanje s številkami 1"/>
    <w:qFormat/>
    <w:rsid w:val="003F2F01"/>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3F2F01"/>
    <w:pPr>
      <w:numPr>
        <w:ilvl w:val="1"/>
      </w:numPr>
      <w:spacing w:before="0"/>
    </w:pPr>
    <w:rPr>
      <w:b w:val="0"/>
      <w:smallCaps w:val="0"/>
    </w:rPr>
  </w:style>
  <w:style w:type="paragraph" w:customStyle="1" w:styleId="Natevanjestevilkami3">
    <w:name w:val="Naštevanje s številkami 3"/>
    <w:basedOn w:val="Natevanjestevilkami2"/>
    <w:qFormat/>
    <w:rsid w:val="003F2F01"/>
    <w:pPr>
      <w:numPr>
        <w:ilvl w:val="2"/>
      </w:numPr>
      <w:ind w:left="2211"/>
    </w:pPr>
  </w:style>
  <w:style w:type="paragraph" w:customStyle="1" w:styleId="Natevanjestevilkami4">
    <w:name w:val="Naštevanje s številkami 4"/>
    <w:basedOn w:val="Natevanjestevilkami3"/>
    <w:qFormat/>
    <w:rsid w:val="003F2F01"/>
    <w:pPr>
      <w:numPr>
        <w:ilvl w:val="3"/>
      </w:numPr>
    </w:pPr>
  </w:style>
  <w:style w:type="paragraph" w:customStyle="1" w:styleId="Natevanjestevilkami5">
    <w:name w:val="Naštevanje s številkami 5"/>
    <w:basedOn w:val="Natevanjestevilkami4"/>
    <w:qFormat/>
    <w:rsid w:val="003F2F01"/>
    <w:pPr>
      <w:numPr>
        <w:ilvl w:val="4"/>
      </w:numPr>
    </w:pPr>
  </w:style>
  <w:style w:type="paragraph" w:customStyle="1" w:styleId="Natevanjestevilkami6">
    <w:name w:val="Naštevanje s številkami 6"/>
    <w:basedOn w:val="Natevanjestevilkami5"/>
    <w:qFormat/>
    <w:rsid w:val="003F2F01"/>
    <w:pPr>
      <w:numPr>
        <w:ilvl w:val="5"/>
      </w:numPr>
    </w:pPr>
  </w:style>
  <w:style w:type="paragraph" w:customStyle="1" w:styleId="Natevanjestevilkami7">
    <w:name w:val="Naštevanje s številkami 7"/>
    <w:basedOn w:val="Natevanjestevilkami6"/>
    <w:qFormat/>
    <w:rsid w:val="003F2F01"/>
    <w:pPr>
      <w:numPr>
        <w:ilvl w:val="6"/>
      </w:numPr>
    </w:pPr>
  </w:style>
  <w:style w:type="paragraph" w:customStyle="1" w:styleId="Natevanjestevilkami8">
    <w:name w:val="Naštevanje s številkami 8"/>
    <w:basedOn w:val="Natevanjestevilkami7"/>
    <w:qFormat/>
    <w:rsid w:val="003F2F01"/>
    <w:pPr>
      <w:numPr>
        <w:ilvl w:val="7"/>
      </w:numPr>
    </w:pPr>
  </w:style>
  <w:style w:type="paragraph" w:customStyle="1" w:styleId="Natevanjestevilkami9">
    <w:name w:val="Naštevanje s številkami 9"/>
    <w:basedOn w:val="Natevanjestevilkami8"/>
    <w:qFormat/>
    <w:rsid w:val="003F2F01"/>
    <w:pPr>
      <w:numPr>
        <w:ilvl w:val="8"/>
      </w:numPr>
    </w:pPr>
  </w:style>
  <w:style w:type="numbering" w:customStyle="1" w:styleId="Natevanjestevilkami">
    <w:name w:val="Naštevanje s številkami"/>
    <w:uiPriority w:val="99"/>
    <w:rsid w:val="003F2F01"/>
    <w:pPr>
      <w:numPr>
        <w:numId w:val="4"/>
      </w:numPr>
    </w:pPr>
  </w:style>
  <w:style w:type="paragraph" w:styleId="Konnaopomba-besedilo">
    <w:name w:val="endnote text"/>
    <w:basedOn w:val="Navaden"/>
    <w:link w:val="Konnaopomba-besediloZnak"/>
    <w:uiPriority w:val="99"/>
    <w:semiHidden/>
    <w:unhideWhenUsed/>
    <w:rsid w:val="003F2F01"/>
    <w:pPr>
      <w:spacing w:line="240" w:lineRule="auto"/>
    </w:pPr>
    <w:rPr>
      <w:rFonts w:ascii="Arial" w:eastAsia="Calibri" w:hAnsi="Arial"/>
      <w:sz w:val="20"/>
      <w:szCs w:val="20"/>
    </w:rPr>
  </w:style>
  <w:style w:type="character" w:customStyle="1" w:styleId="Konnaopomba-besediloZnak">
    <w:name w:val="Končna opomba - besedilo Znak"/>
    <w:basedOn w:val="Privzetapisavaodstavka"/>
    <w:link w:val="Konnaopomba-besedilo"/>
    <w:uiPriority w:val="99"/>
    <w:semiHidden/>
    <w:rsid w:val="003F2F01"/>
    <w:rPr>
      <w:rFonts w:ascii="Arial" w:hAnsi="Arial"/>
      <w:lang w:eastAsia="en-US"/>
    </w:rPr>
  </w:style>
  <w:style w:type="character" w:styleId="Konnaopomba-sklic">
    <w:name w:val="endnote reference"/>
    <w:uiPriority w:val="99"/>
    <w:semiHidden/>
    <w:unhideWhenUsed/>
    <w:rsid w:val="003F2F01"/>
    <w:rPr>
      <w:vertAlign w:val="superscript"/>
    </w:rPr>
  </w:style>
  <w:style w:type="character" w:customStyle="1" w:styleId="naslov21">
    <w:name w:val="naslov21"/>
    <w:rsid w:val="003F2F01"/>
    <w:rPr>
      <w:rFonts w:ascii="Tahoma" w:hAnsi="Tahoma" w:cs="Tahoma" w:hint="default"/>
      <w:b/>
      <w:bCs/>
      <w:color w:val="0A647E"/>
      <w:sz w:val="17"/>
      <w:szCs w:val="17"/>
    </w:rPr>
  </w:style>
  <w:style w:type="character" w:customStyle="1" w:styleId="text1">
    <w:name w:val="text1"/>
    <w:rsid w:val="003F2F01"/>
    <w:rPr>
      <w:rFonts w:ascii="Verdana" w:hAnsi="Verdana" w:hint="default"/>
      <w:sz w:val="17"/>
      <w:szCs w:val="17"/>
    </w:rPr>
  </w:style>
  <w:style w:type="paragraph" w:styleId="Revizija">
    <w:name w:val="Revision"/>
    <w:hidden/>
    <w:uiPriority w:val="99"/>
    <w:semiHidden/>
    <w:rsid w:val="003F2F01"/>
    <w:rPr>
      <w:rFonts w:ascii="Arial" w:hAnsi="Arial"/>
      <w:szCs w:val="22"/>
      <w:lang w:eastAsia="en-US"/>
    </w:rPr>
  </w:style>
  <w:style w:type="character" w:styleId="SledenaHiperpovezava">
    <w:name w:val="FollowedHyperlink"/>
    <w:uiPriority w:val="99"/>
    <w:semiHidden/>
    <w:unhideWhenUsed/>
    <w:rsid w:val="003F2F01"/>
    <w:rPr>
      <w:color w:val="800080"/>
      <w:u w:val="single"/>
    </w:rPr>
  </w:style>
  <w:style w:type="paragraph" w:styleId="Navadensplet">
    <w:name w:val="Normal (Web)"/>
    <w:basedOn w:val="Navaden"/>
    <w:uiPriority w:val="99"/>
    <w:semiHidden/>
    <w:unhideWhenUsed/>
    <w:rsid w:val="003F2F01"/>
    <w:pPr>
      <w:spacing w:after="210" w:line="240" w:lineRule="auto"/>
      <w:jc w:val="left"/>
    </w:pPr>
    <w:rPr>
      <w:color w:val="333333"/>
      <w:sz w:val="18"/>
      <w:szCs w:val="18"/>
      <w:lang w:eastAsia="sl-SI"/>
    </w:rPr>
  </w:style>
  <w:style w:type="paragraph" w:customStyle="1" w:styleId="esegmenth4">
    <w:name w:val="esegment_h4"/>
    <w:basedOn w:val="Navaden"/>
    <w:rsid w:val="003F2F01"/>
    <w:pPr>
      <w:spacing w:after="210" w:line="240" w:lineRule="auto"/>
      <w:jc w:val="center"/>
    </w:pPr>
    <w:rPr>
      <w:b/>
      <w:bCs/>
      <w:color w:val="333333"/>
      <w:sz w:val="18"/>
      <w:szCs w:val="18"/>
      <w:lang w:eastAsia="sl-SI"/>
    </w:rPr>
  </w:style>
  <w:style w:type="paragraph" w:customStyle="1" w:styleId="Naslovlen">
    <w:name w:val="Naslov člen"/>
    <w:link w:val="NaslovlenChar"/>
    <w:qFormat/>
    <w:rsid w:val="003F2F01"/>
    <w:pPr>
      <w:numPr>
        <w:numId w:val="6"/>
      </w:numPr>
      <w:spacing w:before="120" w:after="120"/>
      <w:jc w:val="center"/>
    </w:pPr>
    <w:rPr>
      <w:rFonts w:ascii="Arial" w:eastAsia="Times New Roman" w:hAnsi="Arial" w:cs="Arial"/>
    </w:rPr>
  </w:style>
  <w:style w:type="character" w:customStyle="1" w:styleId="NaslovlenChar">
    <w:name w:val="Naslov člen Char"/>
    <w:link w:val="Naslovlen"/>
    <w:locked/>
    <w:rsid w:val="003F2F01"/>
    <w:rPr>
      <w:rFonts w:ascii="Arial" w:eastAsia="Times New Roman" w:hAnsi="Arial" w:cs="Arial"/>
    </w:rPr>
  </w:style>
  <w:style w:type="paragraph" w:customStyle="1" w:styleId="BodyText22">
    <w:name w:val="Body Text 22"/>
    <w:basedOn w:val="Navaden"/>
    <w:rsid w:val="003F2F01"/>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textAlignment w:val="baseline"/>
    </w:pPr>
    <w:rPr>
      <w:color w:val="FF0000"/>
      <w:szCs w:val="20"/>
    </w:rPr>
  </w:style>
  <w:style w:type="paragraph" w:customStyle="1" w:styleId="CharChar1Char">
    <w:name w:val="Char Char1 Char"/>
    <w:basedOn w:val="Navaden"/>
    <w:rsid w:val="003F2F01"/>
    <w:pPr>
      <w:spacing w:after="160" w:line="240" w:lineRule="exact"/>
      <w:jc w:val="left"/>
    </w:pPr>
    <w:rPr>
      <w:rFonts w:ascii="Tahoma" w:hAnsi="Tahoma"/>
      <w:sz w:val="20"/>
      <w:szCs w:val="20"/>
      <w:lang w:val="en-US"/>
    </w:rPr>
  </w:style>
  <w:style w:type="paragraph" w:styleId="Otevilenseznam">
    <w:name w:val="List Number"/>
    <w:basedOn w:val="Navaden"/>
    <w:uiPriority w:val="99"/>
    <w:semiHidden/>
    <w:unhideWhenUsed/>
    <w:rsid w:val="003F2F01"/>
    <w:pPr>
      <w:numPr>
        <w:numId w:val="8"/>
      </w:numPr>
      <w:spacing w:line="260" w:lineRule="atLeast"/>
      <w:contextualSpacing/>
    </w:pPr>
    <w:rPr>
      <w:rFonts w:ascii="Arial" w:eastAsia="Calibri" w:hAnsi="Arial"/>
      <w:sz w:val="20"/>
    </w:rPr>
  </w:style>
  <w:style w:type="paragraph" w:styleId="Telobesedila2">
    <w:name w:val="Body Text 2"/>
    <w:basedOn w:val="Navaden"/>
    <w:link w:val="Telobesedila2Znak1"/>
    <w:semiHidden/>
    <w:rsid w:val="003F2F01"/>
    <w:pPr>
      <w:spacing w:line="240" w:lineRule="auto"/>
    </w:pPr>
    <w:rPr>
      <w:rFonts w:eastAsia="Calibri"/>
      <w:sz w:val="22"/>
      <w:szCs w:val="20"/>
      <w:lang w:eastAsia="sl-SI"/>
    </w:rPr>
  </w:style>
  <w:style w:type="character" w:customStyle="1" w:styleId="Telobesedila2Znak">
    <w:name w:val="Telo besedila 2 Znak"/>
    <w:basedOn w:val="Privzetapisavaodstavka"/>
    <w:uiPriority w:val="99"/>
    <w:semiHidden/>
    <w:rsid w:val="003F2F01"/>
    <w:rPr>
      <w:rFonts w:ascii="Times New Roman" w:eastAsia="Times New Roman" w:hAnsi="Times New Roman"/>
      <w:sz w:val="24"/>
      <w:szCs w:val="22"/>
      <w:lang w:eastAsia="en-US"/>
    </w:rPr>
  </w:style>
  <w:style w:type="character" w:customStyle="1" w:styleId="Telobesedila2Znak1">
    <w:name w:val="Telo besedila 2 Znak1"/>
    <w:link w:val="Telobesedila2"/>
    <w:semiHidden/>
    <w:locked/>
    <w:rsid w:val="003F2F01"/>
    <w:rPr>
      <w:rFonts w:ascii="Times New Roman" w:hAnsi="Times New Roman"/>
      <w:sz w:val="22"/>
    </w:rPr>
  </w:style>
  <w:style w:type="paragraph" w:customStyle="1" w:styleId="Default">
    <w:name w:val="Default"/>
    <w:rsid w:val="003F2F01"/>
    <w:pPr>
      <w:autoSpaceDE w:val="0"/>
      <w:autoSpaceDN w:val="0"/>
      <w:adjustRightInd w:val="0"/>
    </w:pPr>
    <w:rPr>
      <w:rFonts w:ascii="Arial" w:eastAsia="Times New Roman" w:hAnsi="Arial" w:cs="Arial"/>
      <w:color w:val="000000"/>
      <w:sz w:val="24"/>
      <w:szCs w:val="24"/>
    </w:rPr>
  </w:style>
  <w:style w:type="paragraph" w:customStyle="1" w:styleId="KAZALO">
    <w:name w:val="KAZALO"/>
    <w:basedOn w:val="Kazalovsebine1"/>
    <w:link w:val="KAZALOZnak"/>
    <w:qFormat/>
    <w:rsid w:val="003F2F01"/>
    <w:pPr>
      <w:tabs>
        <w:tab w:val="left" w:pos="400"/>
        <w:tab w:val="right" w:leader="dot" w:pos="9062"/>
      </w:tabs>
    </w:pPr>
    <w:rPr>
      <w:rFonts w:ascii="Arial" w:hAnsi="Arial" w:cs="Arial"/>
      <w:noProof/>
      <w:sz w:val="20"/>
    </w:rPr>
  </w:style>
  <w:style w:type="character" w:customStyle="1" w:styleId="Kazalovsebine1Znak">
    <w:name w:val="Kazalo vsebine 1 Znak"/>
    <w:link w:val="Kazalovsebine1"/>
    <w:uiPriority w:val="39"/>
    <w:rsid w:val="003F2F01"/>
    <w:rPr>
      <w:rFonts w:cs="Calibri"/>
      <w:b/>
      <w:bCs/>
      <w:caps/>
      <w:sz w:val="22"/>
      <w:lang w:eastAsia="en-US"/>
    </w:rPr>
  </w:style>
  <w:style w:type="character" w:customStyle="1" w:styleId="KAZALOZnak">
    <w:name w:val="KAZALO Znak"/>
    <w:link w:val="KAZALO"/>
    <w:rsid w:val="003F2F01"/>
    <w:rPr>
      <w:rFonts w:ascii="Arial" w:hAnsi="Arial" w:cs="Arial"/>
      <w:b/>
      <w:bCs/>
      <w:caps/>
      <w:noProof/>
      <w:lang w:eastAsia="en-US"/>
    </w:rPr>
  </w:style>
  <w:style w:type="paragraph" w:customStyle="1" w:styleId="SlogLevo125cm">
    <w:name w:val="Slog Levo:  125 cm"/>
    <w:basedOn w:val="Navaden"/>
    <w:autoRedefine/>
    <w:rsid w:val="003F2F01"/>
    <w:pPr>
      <w:spacing w:before="240" w:after="60" w:line="240" w:lineRule="auto"/>
      <w:ind w:left="720"/>
    </w:pPr>
    <w:rPr>
      <w:rFonts w:ascii="MetaPro-Normal" w:hAnsi="MetaPro-Normal" w:cs="Arial"/>
      <w:sz w:val="20"/>
      <w:szCs w:val="20"/>
      <w:lang w:eastAsia="sl-SI"/>
    </w:rPr>
  </w:style>
  <w:style w:type="character" w:customStyle="1" w:styleId="Nerazreenaomemba1">
    <w:name w:val="Nerazrešena omemba1"/>
    <w:basedOn w:val="Privzetapisavaodstavka"/>
    <w:uiPriority w:val="99"/>
    <w:semiHidden/>
    <w:unhideWhenUsed/>
    <w:rsid w:val="003F2F01"/>
    <w:rPr>
      <w:color w:val="808080"/>
      <w:shd w:val="clear" w:color="auto" w:fill="E6E6E6"/>
    </w:rPr>
  </w:style>
  <w:style w:type="paragraph" w:customStyle="1" w:styleId="alineazaodstavkom1">
    <w:name w:val="alineazaodstavkom1"/>
    <w:basedOn w:val="Navaden"/>
    <w:rsid w:val="003F2F01"/>
    <w:pPr>
      <w:spacing w:line="240" w:lineRule="auto"/>
      <w:ind w:left="425" w:hanging="425"/>
    </w:pPr>
    <w:rPr>
      <w:rFonts w:ascii="Arial" w:hAnsi="Arial" w:cs="Arial"/>
      <w:sz w:val="22"/>
      <w:lang w:eastAsia="sl-SI"/>
    </w:rPr>
  </w:style>
  <w:style w:type="paragraph" w:customStyle="1" w:styleId="Odstavekseznama1">
    <w:name w:val="Odstavek seznama1"/>
    <w:basedOn w:val="Navaden"/>
    <w:rsid w:val="003F2F01"/>
    <w:pPr>
      <w:spacing w:line="240" w:lineRule="auto"/>
      <w:ind w:left="720"/>
      <w:contextualSpacing/>
      <w:jc w:val="left"/>
    </w:pPr>
    <w:rPr>
      <w:rFonts w:ascii="Arial" w:hAnsi="Arial"/>
      <w:sz w:val="20"/>
      <w:szCs w:val="20"/>
    </w:rPr>
  </w:style>
  <w:style w:type="character" w:styleId="Nerazreenaomemba">
    <w:name w:val="Unresolved Mention"/>
    <w:basedOn w:val="Privzetapisavaodstavka"/>
    <w:uiPriority w:val="99"/>
    <w:semiHidden/>
    <w:unhideWhenUsed/>
    <w:rsid w:val="003F2F01"/>
    <w:rPr>
      <w:color w:val="808080"/>
      <w:shd w:val="clear" w:color="auto" w:fill="E6E6E6"/>
    </w:rPr>
  </w:style>
  <w:style w:type="character" w:customStyle="1" w:styleId="OdstavekseznamaZnak">
    <w:name w:val="Odstavek seznama Znak"/>
    <w:link w:val="Odstavekseznama"/>
    <w:uiPriority w:val="34"/>
    <w:locked/>
    <w:rsid w:val="003F2F01"/>
    <w:rPr>
      <w:rFonts w:ascii="Arial" w:hAnsi="Arial"/>
      <w:szCs w:val="22"/>
      <w:lang w:eastAsia="en-US"/>
    </w:rPr>
  </w:style>
  <w:style w:type="character" w:customStyle="1" w:styleId="Bodytext2">
    <w:name w:val="Body text (2)_"/>
    <w:basedOn w:val="Privzetapisavaodstavka"/>
    <w:link w:val="Bodytext20"/>
    <w:uiPriority w:val="99"/>
    <w:rsid w:val="004A08AA"/>
    <w:rPr>
      <w:rFonts w:cs="Calibri"/>
      <w:sz w:val="24"/>
      <w:szCs w:val="24"/>
      <w:shd w:val="clear" w:color="auto" w:fill="FFFFFF"/>
    </w:rPr>
  </w:style>
  <w:style w:type="character" w:customStyle="1" w:styleId="Bodytext2Bold">
    <w:name w:val="Body text (2) + Bold"/>
    <w:basedOn w:val="Bodytext2"/>
    <w:rsid w:val="004A08AA"/>
    <w:rPr>
      <w:rFonts w:cs="Calibri"/>
      <w:b/>
      <w:bCs/>
      <w:color w:val="000000"/>
      <w:spacing w:val="0"/>
      <w:w w:val="100"/>
      <w:position w:val="0"/>
      <w:sz w:val="24"/>
      <w:szCs w:val="24"/>
      <w:shd w:val="clear" w:color="auto" w:fill="FFFFFF"/>
      <w:lang w:val="sl-SI" w:eastAsia="sl-SI" w:bidi="sl-SI"/>
    </w:rPr>
  </w:style>
  <w:style w:type="paragraph" w:customStyle="1" w:styleId="Bodytext20">
    <w:name w:val="Body text (2)"/>
    <w:basedOn w:val="Navaden"/>
    <w:link w:val="Bodytext2"/>
    <w:rsid w:val="004A08AA"/>
    <w:pPr>
      <w:widowControl w:val="0"/>
      <w:shd w:val="clear" w:color="auto" w:fill="FFFFFF"/>
      <w:spacing w:before="780" w:after="2340" w:line="350" w:lineRule="exact"/>
      <w:ind w:hanging="780"/>
      <w:jc w:val="left"/>
    </w:pPr>
    <w:rPr>
      <w:rFonts w:ascii="Calibri" w:eastAsia="Calibri" w:hAnsi="Calibri" w:cs="Calibri"/>
      <w:szCs w:val="24"/>
      <w:lang w:eastAsia="sl-SI"/>
    </w:rPr>
  </w:style>
  <w:style w:type="character" w:customStyle="1" w:styleId="Bodytext5">
    <w:name w:val="Body text (5)_"/>
    <w:basedOn w:val="Privzetapisavaodstavka"/>
    <w:link w:val="Bodytext50"/>
    <w:rsid w:val="00C044DC"/>
    <w:rPr>
      <w:rFonts w:cs="Calibri"/>
      <w:b/>
      <w:bCs/>
      <w:sz w:val="24"/>
      <w:szCs w:val="24"/>
      <w:shd w:val="clear" w:color="auto" w:fill="FFFFFF"/>
    </w:rPr>
  </w:style>
  <w:style w:type="character" w:customStyle="1" w:styleId="Bodytext5NotBold">
    <w:name w:val="Body text (5) + Not Bold"/>
    <w:basedOn w:val="Bodytext5"/>
    <w:rsid w:val="00C044DC"/>
    <w:rPr>
      <w:rFonts w:cs="Calibri"/>
      <w:b/>
      <w:bCs/>
      <w:color w:val="000000"/>
      <w:spacing w:val="0"/>
      <w:w w:val="100"/>
      <w:position w:val="0"/>
      <w:sz w:val="24"/>
      <w:szCs w:val="24"/>
      <w:shd w:val="clear" w:color="auto" w:fill="FFFFFF"/>
      <w:lang w:val="sl-SI" w:eastAsia="sl-SI" w:bidi="sl-SI"/>
    </w:rPr>
  </w:style>
  <w:style w:type="paragraph" w:customStyle="1" w:styleId="Bodytext50">
    <w:name w:val="Body text (5)"/>
    <w:basedOn w:val="Navaden"/>
    <w:link w:val="Bodytext5"/>
    <w:rsid w:val="00C044DC"/>
    <w:pPr>
      <w:widowControl w:val="0"/>
      <w:shd w:val="clear" w:color="auto" w:fill="FFFFFF"/>
      <w:spacing w:before="2340" w:after="360" w:line="0" w:lineRule="atLeast"/>
      <w:jc w:val="center"/>
    </w:pPr>
    <w:rPr>
      <w:rFonts w:ascii="Calibri" w:eastAsia="Calibri" w:hAnsi="Calibri" w:cs="Calibri"/>
      <w:b/>
      <w:bCs/>
      <w:szCs w:val="24"/>
      <w:lang w:eastAsia="sl-SI"/>
    </w:rPr>
  </w:style>
  <w:style w:type="character" w:customStyle="1" w:styleId="Tablecaption">
    <w:name w:val="Table caption_"/>
    <w:basedOn w:val="Privzetapisavaodstavka"/>
    <w:link w:val="Tablecaption0"/>
    <w:rsid w:val="00F303FE"/>
    <w:rPr>
      <w:rFonts w:cs="Calibri"/>
      <w:sz w:val="24"/>
      <w:szCs w:val="24"/>
      <w:shd w:val="clear" w:color="auto" w:fill="FFFFFF"/>
    </w:rPr>
  </w:style>
  <w:style w:type="paragraph" w:customStyle="1" w:styleId="Tablecaption0">
    <w:name w:val="Table caption"/>
    <w:basedOn w:val="Navaden"/>
    <w:link w:val="Tablecaption"/>
    <w:rsid w:val="00F303FE"/>
    <w:pPr>
      <w:widowControl w:val="0"/>
      <w:shd w:val="clear" w:color="auto" w:fill="FFFFFF"/>
      <w:spacing w:line="0" w:lineRule="atLeast"/>
      <w:jc w:val="left"/>
    </w:pPr>
    <w:rPr>
      <w:rFonts w:ascii="Calibri" w:eastAsia="Calibri" w:hAnsi="Calibri" w:cs="Calibri"/>
      <w:szCs w:val="24"/>
      <w:lang w:eastAsia="sl-SI"/>
    </w:rPr>
  </w:style>
  <w:style w:type="character" w:customStyle="1" w:styleId="Bodytext5Exact">
    <w:name w:val="Body text (5) Exact"/>
    <w:basedOn w:val="Privzetapisavaodstavka"/>
    <w:rsid w:val="00796C88"/>
    <w:rPr>
      <w:rFonts w:ascii="Calibri" w:eastAsia="Calibri" w:hAnsi="Calibri" w:cs="Calibri"/>
      <w:b/>
      <w:bCs/>
      <w:i w:val="0"/>
      <w:iCs w:val="0"/>
      <w:smallCaps w:val="0"/>
      <w:strike w:val="0"/>
      <w:sz w:val="24"/>
      <w:szCs w:val="24"/>
      <w:u w:val="none"/>
    </w:rPr>
  </w:style>
  <w:style w:type="character" w:customStyle="1" w:styleId="Heading1">
    <w:name w:val="Heading #1_"/>
    <w:basedOn w:val="Privzetapisavaodstavka"/>
    <w:link w:val="Heading10"/>
    <w:rsid w:val="00796C88"/>
    <w:rPr>
      <w:rFonts w:cs="Calibri"/>
      <w:b/>
      <w:bCs/>
      <w:sz w:val="24"/>
      <w:szCs w:val="24"/>
      <w:shd w:val="clear" w:color="auto" w:fill="FFFFFF"/>
    </w:rPr>
  </w:style>
  <w:style w:type="character" w:customStyle="1" w:styleId="Bodytext2Italic">
    <w:name w:val="Body text (2) + Italic"/>
    <w:basedOn w:val="Bodytext2"/>
    <w:rsid w:val="00796C88"/>
    <w:rPr>
      <w:rFonts w:ascii="Calibri" w:eastAsia="Calibri" w:hAnsi="Calibri" w:cs="Calibri"/>
      <w:b/>
      <w:bCs/>
      <w:i/>
      <w:iCs/>
      <w:smallCaps w:val="0"/>
      <w:strike w:val="0"/>
      <w:color w:val="000000"/>
      <w:spacing w:val="0"/>
      <w:w w:val="100"/>
      <w:position w:val="0"/>
      <w:sz w:val="24"/>
      <w:szCs w:val="24"/>
      <w:u w:val="none"/>
      <w:shd w:val="clear" w:color="auto" w:fill="FFFFFF"/>
      <w:lang w:val="sl-SI" w:eastAsia="sl-SI" w:bidi="sl-SI"/>
    </w:rPr>
  </w:style>
  <w:style w:type="character" w:customStyle="1" w:styleId="Bodytext2Spacing2pt">
    <w:name w:val="Body text (2) + Spacing 2 pt"/>
    <w:basedOn w:val="Bodytext2"/>
    <w:rsid w:val="00796C88"/>
    <w:rPr>
      <w:rFonts w:ascii="Calibri" w:eastAsia="Calibri" w:hAnsi="Calibri" w:cs="Calibri"/>
      <w:b w:val="0"/>
      <w:bCs w:val="0"/>
      <w:i w:val="0"/>
      <w:iCs w:val="0"/>
      <w:smallCaps w:val="0"/>
      <w:strike w:val="0"/>
      <w:color w:val="000000"/>
      <w:spacing w:val="50"/>
      <w:w w:val="100"/>
      <w:position w:val="0"/>
      <w:sz w:val="24"/>
      <w:szCs w:val="24"/>
      <w:u w:val="none"/>
      <w:shd w:val="clear" w:color="auto" w:fill="FFFFFF"/>
      <w:lang w:val="sl-SI" w:eastAsia="sl-SI" w:bidi="sl-SI"/>
    </w:rPr>
  </w:style>
  <w:style w:type="paragraph" w:customStyle="1" w:styleId="Heading10">
    <w:name w:val="Heading #1"/>
    <w:basedOn w:val="Navaden"/>
    <w:link w:val="Heading1"/>
    <w:rsid w:val="00796C88"/>
    <w:pPr>
      <w:widowControl w:val="0"/>
      <w:shd w:val="clear" w:color="auto" w:fill="FFFFFF"/>
      <w:spacing w:after="660" w:line="0" w:lineRule="atLeast"/>
      <w:ind w:hanging="780"/>
      <w:outlineLvl w:val="0"/>
    </w:pPr>
    <w:rPr>
      <w:rFonts w:ascii="Calibri" w:eastAsia="Calibri" w:hAnsi="Calibri" w:cs="Calibri"/>
      <w:b/>
      <w:bCs/>
      <w:szCs w:val="24"/>
      <w:lang w:eastAsia="sl-SI"/>
    </w:rPr>
  </w:style>
  <w:style w:type="paragraph" w:customStyle="1" w:styleId="Bodytext21">
    <w:name w:val="Body text (2)1"/>
    <w:basedOn w:val="Navaden"/>
    <w:uiPriority w:val="99"/>
    <w:rsid w:val="007F72F2"/>
    <w:pPr>
      <w:widowControl w:val="0"/>
      <w:shd w:val="clear" w:color="auto" w:fill="FFFFFF"/>
      <w:spacing w:before="300" w:line="252" w:lineRule="exact"/>
      <w:ind w:hanging="880"/>
    </w:pPr>
    <w:rPr>
      <w:rFonts w:eastAsia="Calibri"/>
      <w:sz w:val="21"/>
      <w:szCs w:val="21"/>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7694363">
      <w:bodyDiv w:val="1"/>
      <w:marLeft w:val="0"/>
      <w:marRight w:val="0"/>
      <w:marTop w:val="0"/>
      <w:marBottom w:val="0"/>
      <w:divBdr>
        <w:top w:val="none" w:sz="0" w:space="0" w:color="auto"/>
        <w:left w:val="none" w:sz="0" w:space="0" w:color="auto"/>
        <w:bottom w:val="none" w:sz="0" w:space="0" w:color="auto"/>
        <w:right w:val="none" w:sz="0" w:space="0" w:color="auto"/>
      </w:divBdr>
    </w:div>
    <w:div w:id="1668896271">
      <w:bodyDiv w:val="1"/>
      <w:marLeft w:val="0"/>
      <w:marRight w:val="0"/>
      <w:marTop w:val="0"/>
      <w:marBottom w:val="0"/>
      <w:divBdr>
        <w:top w:val="none" w:sz="0" w:space="0" w:color="auto"/>
        <w:left w:val="none" w:sz="0" w:space="0" w:color="auto"/>
        <w:bottom w:val="none" w:sz="0" w:space="0" w:color="auto"/>
        <w:right w:val="none" w:sz="0" w:space="0" w:color="auto"/>
      </w:divBdr>
    </w:div>
    <w:div w:id="208374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ajpes.si/bonitetne_storitve/s.bon_ajpes/vzporejanje_bonitetnih_ocen"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jn.gov.si/" TargetMode="External"/><Relationship Id="rId12" Type="http://schemas.openxmlformats.org/officeDocument/2006/relationships/hyperlink" Target="http://www.enarocanje.si"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ol\Desktop\Obrazci\01_Vir\0.Template_za_obrazce\template_za_obrazce.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template_za_obrazce</Template>
  <TotalTime>0</TotalTime>
  <Pages>23</Pages>
  <Words>7337</Words>
  <Characters>41824</Characters>
  <Application>Microsoft Office Word</Application>
  <DocSecurity>0</DocSecurity>
  <Lines>348</Lines>
  <Paragraphs>98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49063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2022-08-01T12:18:00Z</dcterms:created>
  <dcterms:modified xsi:type="dcterms:W3CDTF">2022-10-14T12:59:00Z</dcterms:modified>
</cp:coreProperties>
</file>